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69A3" w14:textId="176889FE" w:rsidR="00FD1B9C" w:rsidRPr="00C24EEF" w:rsidRDefault="290FF07F" w:rsidP="290FF07F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bookmarkStart w:id="0" w:name="_Int_fKn9YW92"/>
      <w:r w:rsidRPr="290FF07F">
        <w:rPr>
          <w:rFonts w:ascii="Arial" w:hAnsi="Arial" w:cs="Arial"/>
          <w:b/>
          <w:bCs/>
          <w:sz w:val="20"/>
          <w:szCs w:val="20"/>
          <w:u w:val="single"/>
        </w:rPr>
        <w:t xml:space="preserve">Broughton Playing Field and Village Hall Association Committee Meeting </w:t>
      </w:r>
      <w:bookmarkEnd w:id="0"/>
    </w:p>
    <w:p w14:paraId="1B6B75A6" w14:textId="0EC86407" w:rsidR="00FD1B9C" w:rsidRPr="004A09DF" w:rsidRDefault="290FF07F" w:rsidP="290FF07F">
      <w:pPr>
        <w:rPr>
          <w:rFonts w:ascii="Arial" w:hAnsi="Arial" w:cs="Arial"/>
          <w:sz w:val="20"/>
          <w:szCs w:val="20"/>
        </w:rPr>
      </w:pPr>
      <w:r w:rsidRPr="290FF07F">
        <w:rPr>
          <w:rFonts w:ascii="Arial" w:hAnsi="Arial" w:cs="Arial"/>
          <w:b/>
          <w:bCs/>
          <w:sz w:val="20"/>
          <w:szCs w:val="20"/>
        </w:rPr>
        <w:t>MINUTES of meeting:</w:t>
      </w:r>
      <w:r w:rsidR="00C24075">
        <w:rPr>
          <w:rFonts w:ascii="Arial" w:hAnsi="Arial" w:cs="Arial"/>
          <w:b/>
          <w:bCs/>
          <w:sz w:val="20"/>
          <w:szCs w:val="20"/>
        </w:rPr>
        <w:t xml:space="preserve"> </w:t>
      </w:r>
      <w:r w:rsidR="00AC5666">
        <w:rPr>
          <w:rFonts w:ascii="Arial" w:hAnsi="Arial" w:cs="Arial"/>
          <w:sz w:val="20"/>
          <w:szCs w:val="20"/>
        </w:rPr>
        <w:t>14</w:t>
      </w:r>
      <w:r w:rsidR="00C24075" w:rsidRPr="009240EC">
        <w:rPr>
          <w:rFonts w:ascii="Arial" w:hAnsi="Arial" w:cs="Arial"/>
          <w:sz w:val="20"/>
          <w:szCs w:val="20"/>
        </w:rPr>
        <w:t>.</w:t>
      </w:r>
      <w:r w:rsidR="00AC5666">
        <w:rPr>
          <w:rFonts w:ascii="Arial" w:hAnsi="Arial" w:cs="Arial"/>
          <w:sz w:val="20"/>
          <w:szCs w:val="20"/>
        </w:rPr>
        <w:t>10</w:t>
      </w:r>
      <w:r w:rsidR="007B7E3B" w:rsidRPr="009240EC">
        <w:rPr>
          <w:rFonts w:ascii="Arial" w:hAnsi="Arial" w:cs="Arial"/>
          <w:sz w:val="20"/>
          <w:szCs w:val="20"/>
        </w:rPr>
        <w:t>.24</w:t>
      </w:r>
    </w:p>
    <w:p w14:paraId="5AC6138B" w14:textId="7A4E8C30" w:rsidR="004C4202" w:rsidRPr="001C77B0" w:rsidRDefault="290FF07F" w:rsidP="290FF07F">
      <w:pPr>
        <w:rPr>
          <w:rFonts w:ascii="Arial" w:hAnsi="Arial" w:cs="Arial"/>
          <w:sz w:val="20"/>
          <w:szCs w:val="20"/>
        </w:rPr>
      </w:pPr>
      <w:r w:rsidRPr="290FF07F">
        <w:rPr>
          <w:rFonts w:ascii="Arial" w:hAnsi="Arial" w:cs="Arial"/>
          <w:sz w:val="20"/>
          <w:szCs w:val="20"/>
        </w:rPr>
        <w:t xml:space="preserve"> </w:t>
      </w:r>
      <w:r w:rsidRPr="00BA0282">
        <w:rPr>
          <w:rFonts w:ascii="Arial" w:hAnsi="Arial" w:cs="Arial"/>
          <w:b/>
          <w:bCs/>
          <w:sz w:val="20"/>
          <w:szCs w:val="20"/>
        </w:rPr>
        <w:t>Present:</w:t>
      </w:r>
      <w:r w:rsidRPr="00BA0282">
        <w:rPr>
          <w:rFonts w:ascii="Arial" w:hAnsi="Arial" w:cs="Arial"/>
          <w:sz w:val="20"/>
          <w:szCs w:val="20"/>
        </w:rPr>
        <w:t xml:space="preserve"> </w:t>
      </w:r>
      <w:r w:rsidR="00D20922" w:rsidRPr="00BA0282">
        <w:rPr>
          <w:rFonts w:ascii="Arial" w:hAnsi="Arial" w:cs="Arial"/>
          <w:sz w:val="20"/>
          <w:szCs w:val="20"/>
        </w:rPr>
        <w:t>Andrew Tempest (AT)</w:t>
      </w:r>
      <w:r w:rsidR="002942FD" w:rsidRPr="00BA0282">
        <w:rPr>
          <w:rFonts w:ascii="Arial" w:hAnsi="Arial" w:cs="Arial"/>
          <w:sz w:val="20"/>
          <w:szCs w:val="20"/>
        </w:rPr>
        <w:t xml:space="preserve">, </w:t>
      </w:r>
      <w:r w:rsidR="00CE5529" w:rsidRPr="001C77B0">
        <w:rPr>
          <w:rFonts w:ascii="Arial" w:hAnsi="Arial" w:cs="Arial"/>
          <w:sz w:val="20"/>
          <w:szCs w:val="20"/>
        </w:rPr>
        <w:t>Bryony Gates (BG),</w:t>
      </w:r>
      <w:r w:rsidR="00CE5529">
        <w:rPr>
          <w:rFonts w:ascii="Arial" w:hAnsi="Arial" w:cs="Arial"/>
          <w:sz w:val="20"/>
          <w:szCs w:val="20"/>
        </w:rPr>
        <w:t xml:space="preserve"> </w:t>
      </w:r>
      <w:r w:rsidR="00D16976" w:rsidRPr="00BA0282">
        <w:rPr>
          <w:rFonts w:ascii="Arial" w:hAnsi="Arial" w:cs="Arial"/>
          <w:sz w:val="20"/>
          <w:szCs w:val="20"/>
        </w:rPr>
        <w:t>Mark Coster (MC)</w:t>
      </w:r>
      <w:r w:rsidR="004946D8" w:rsidRPr="00BA0282">
        <w:rPr>
          <w:rFonts w:ascii="Arial" w:hAnsi="Arial" w:cs="Arial"/>
          <w:sz w:val="20"/>
          <w:szCs w:val="20"/>
        </w:rPr>
        <w:t xml:space="preserve">, </w:t>
      </w:r>
      <w:r w:rsidR="00BA0282" w:rsidRPr="00BA0282">
        <w:rPr>
          <w:rFonts w:ascii="Arial" w:hAnsi="Arial" w:cs="Arial"/>
          <w:sz w:val="20"/>
          <w:szCs w:val="20"/>
        </w:rPr>
        <w:t>Ravi Zutshi (RZ</w:t>
      </w:r>
      <w:r w:rsidR="00BA0282" w:rsidRPr="0000679E">
        <w:rPr>
          <w:rFonts w:ascii="Arial" w:hAnsi="Arial" w:cs="Arial"/>
          <w:sz w:val="20"/>
          <w:szCs w:val="20"/>
        </w:rPr>
        <w:t xml:space="preserve">), </w:t>
      </w:r>
      <w:r w:rsidR="00B612FE" w:rsidRPr="0000679E">
        <w:rPr>
          <w:rFonts w:ascii="Arial" w:hAnsi="Arial" w:cs="Arial"/>
          <w:sz w:val="20"/>
          <w:szCs w:val="20"/>
        </w:rPr>
        <w:t>Barbara Zutshi (BZ), Laura Groom (LG),</w:t>
      </w:r>
      <w:r w:rsidR="00C82E14" w:rsidRPr="0000679E">
        <w:rPr>
          <w:rFonts w:ascii="Arial" w:hAnsi="Arial" w:cs="Arial"/>
          <w:sz w:val="20"/>
          <w:szCs w:val="20"/>
        </w:rPr>
        <w:t xml:space="preserve"> </w:t>
      </w:r>
      <w:r w:rsidR="00A568A8" w:rsidRPr="0000679E">
        <w:rPr>
          <w:rFonts w:ascii="Arial" w:hAnsi="Arial" w:cs="Arial"/>
          <w:sz w:val="20"/>
          <w:szCs w:val="20"/>
        </w:rPr>
        <w:t>Charlotte</w:t>
      </w:r>
      <w:r w:rsidR="00A568A8" w:rsidRPr="007411B1">
        <w:rPr>
          <w:rFonts w:ascii="Arial" w:hAnsi="Arial" w:cs="Arial"/>
          <w:sz w:val="20"/>
          <w:szCs w:val="20"/>
        </w:rPr>
        <w:t xml:space="preserve"> Bodicoat (CB)</w:t>
      </w:r>
      <w:r w:rsidR="007411B1">
        <w:rPr>
          <w:rFonts w:ascii="Arial" w:hAnsi="Arial" w:cs="Arial"/>
          <w:sz w:val="20"/>
          <w:szCs w:val="20"/>
        </w:rPr>
        <w:t xml:space="preserve">, </w:t>
      </w:r>
      <w:r w:rsidR="001B0C74">
        <w:rPr>
          <w:rFonts w:ascii="Arial" w:eastAsia="Times New Roman" w:hAnsi="Arial" w:cs="Arial"/>
          <w:sz w:val="20"/>
          <w:szCs w:val="20"/>
        </w:rPr>
        <w:t>Mark Malitskie (MM),</w:t>
      </w:r>
    </w:p>
    <w:p w14:paraId="201D0878" w14:textId="688C1F08" w:rsidR="001C77B0" w:rsidRPr="00DD0A1A" w:rsidRDefault="290FF07F" w:rsidP="001C77B0">
      <w:pPr>
        <w:rPr>
          <w:rFonts w:ascii="Arial" w:hAnsi="Arial" w:cs="Arial"/>
          <w:sz w:val="20"/>
          <w:szCs w:val="20"/>
          <w:lang w:val="fr-FR"/>
        </w:rPr>
      </w:pPr>
      <w:r w:rsidRPr="00DD0A1A">
        <w:rPr>
          <w:rFonts w:ascii="Arial" w:hAnsi="Arial" w:cs="Arial"/>
          <w:sz w:val="20"/>
          <w:szCs w:val="20"/>
          <w:lang w:val="fr-FR"/>
        </w:rPr>
        <w:t xml:space="preserve">Observers: </w:t>
      </w:r>
    </w:p>
    <w:p w14:paraId="41166F5A" w14:textId="1CB7C9BF" w:rsidR="00FD1B9C" w:rsidRPr="00F902AD" w:rsidRDefault="00FD1B9C" w:rsidP="00027B96">
      <w:pPr>
        <w:rPr>
          <w:rFonts w:ascii="Arial" w:hAnsi="Arial" w:cs="Arial"/>
          <w:b/>
          <w:sz w:val="20"/>
          <w:szCs w:val="20"/>
          <w:lang w:val="fr-FR"/>
        </w:rPr>
      </w:pPr>
      <w:r w:rsidRPr="00F902AD">
        <w:rPr>
          <w:rFonts w:ascii="Arial" w:hAnsi="Arial" w:cs="Arial"/>
          <w:b/>
          <w:sz w:val="20"/>
          <w:szCs w:val="20"/>
          <w:lang w:val="fr-FR"/>
        </w:rPr>
        <w:t>Quorate:</w:t>
      </w:r>
      <w:r w:rsidRPr="00F902AD">
        <w:rPr>
          <w:rFonts w:ascii="Arial" w:hAnsi="Arial" w:cs="Arial"/>
          <w:sz w:val="20"/>
          <w:szCs w:val="20"/>
          <w:lang w:val="fr-FR"/>
        </w:rPr>
        <w:t xml:space="preserve"> </w:t>
      </w:r>
      <w:r w:rsidR="003E35BF" w:rsidRPr="00F902AD">
        <w:rPr>
          <w:rFonts w:ascii="Arial" w:hAnsi="Arial" w:cs="Arial"/>
          <w:sz w:val="20"/>
          <w:szCs w:val="20"/>
          <w:lang w:val="fr-FR"/>
        </w:rPr>
        <w:t>Yes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6946"/>
        <w:gridCol w:w="992"/>
        <w:gridCol w:w="992"/>
      </w:tblGrid>
      <w:tr w:rsidR="009A0AC7" w:rsidRPr="00A55FE9" w14:paraId="23397C4B" w14:textId="77777777" w:rsidTr="0024224D">
        <w:tc>
          <w:tcPr>
            <w:tcW w:w="1271" w:type="dxa"/>
            <w:vAlign w:val="center"/>
          </w:tcPr>
          <w:p w14:paraId="14BAA45E" w14:textId="77777777" w:rsidR="009A0AC7" w:rsidRPr="00A55FE9" w:rsidRDefault="009A0AC7" w:rsidP="00027B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5FE9">
              <w:rPr>
                <w:rFonts w:ascii="Arial" w:hAnsi="Arial" w:cs="Arial"/>
                <w:b/>
                <w:sz w:val="20"/>
                <w:szCs w:val="20"/>
              </w:rPr>
              <w:t>Item No</w:t>
            </w:r>
          </w:p>
        </w:tc>
        <w:tc>
          <w:tcPr>
            <w:tcW w:w="6946" w:type="dxa"/>
            <w:vAlign w:val="center"/>
          </w:tcPr>
          <w:p w14:paraId="5740675D" w14:textId="77777777" w:rsidR="009A0AC7" w:rsidRPr="00A55FE9" w:rsidRDefault="009A0AC7" w:rsidP="00027B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5FE9">
              <w:rPr>
                <w:rFonts w:ascii="Arial" w:hAnsi="Arial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992" w:type="dxa"/>
            <w:vAlign w:val="center"/>
          </w:tcPr>
          <w:p w14:paraId="569EF549" w14:textId="3B955BB3" w:rsidR="009A0AC7" w:rsidRPr="00A55FE9" w:rsidRDefault="009A0AC7" w:rsidP="00027B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5FE9">
              <w:rPr>
                <w:rFonts w:ascii="Arial" w:hAnsi="Arial" w:cs="Arial"/>
                <w:b/>
                <w:sz w:val="16"/>
                <w:szCs w:val="16"/>
              </w:rPr>
              <w:t>Action Owner</w:t>
            </w:r>
          </w:p>
        </w:tc>
        <w:tc>
          <w:tcPr>
            <w:tcW w:w="992" w:type="dxa"/>
            <w:vAlign w:val="center"/>
          </w:tcPr>
          <w:p w14:paraId="2B34CA16" w14:textId="77777777" w:rsidR="009A0AC7" w:rsidRPr="00A55FE9" w:rsidRDefault="009A0AC7" w:rsidP="00027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FE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9A0AC7" w:rsidRPr="00225F60" w14:paraId="214DD435" w14:textId="77777777" w:rsidTr="0024224D">
        <w:trPr>
          <w:trHeight w:val="361"/>
        </w:trPr>
        <w:tc>
          <w:tcPr>
            <w:tcW w:w="1271" w:type="dxa"/>
          </w:tcPr>
          <w:p w14:paraId="6F621BF7" w14:textId="77777777" w:rsidR="009A0AC7" w:rsidRPr="00FB2A0A" w:rsidRDefault="009A0AC7" w:rsidP="00027B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A0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946" w:type="dxa"/>
            <w:vAlign w:val="center"/>
          </w:tcPr>
          <w:p w14:paraId="21D7C0F4" w14:textId="77777777" w:rsidR="009A0AC7" w:rsidRPr="00FB2A0A" w:rsidRDefault="009A0AC7" w:rsidP="001130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A0A">
              <w:rPr>
                <w:rFonts w:ascii="Arial" w:hAnsi="Arial" w:cs="Arial"/>
                <w:b/>
                <w:bCs/>
                <w:sz w:val="20"/>
                <w:szCs w:val="20"/>
              </w:rPr>
              <w:t>Welcome &amp; Apologies</w:t>
            </w:r>
            <w:r w:rsidRPr="00FB2A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85437A3" w14:textId="77777777" w:rsidR="009A0AC7" w:rsidRPr="00225F60" w:rsidRDefault="009A0AC7" w:rsidP="00027B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1E74BA6" w14:textId="77777777" w:rsidR="009A0AC7" w:rsidRPr="00225F60" w:rsidRDefault="009A0AC7" w:rsidP="00027B9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A0AC7" w:rsidRPr="00225F60" w14:paraId="6A2A41A0" w14:textId="77777777" w:rsidTr="002B77D8">
        <w:trPr>
          <w:trHeight w:val="426"/>
        </w:trPr>
        <w:tc>
          <w:tcPr>
            <w:tcW w:w="1271" w:type="dxa"/>
          </w:tcPr>
          <w:p w14:paraId="41D2B1E0" w14:textId="336DE550" w:rsidR="009A0AC7" w:rsidRPr="00FB2A0A" w:rsidRDefault="00751436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2A0A">
              <w:rPr>
                <w:rFonts w:ascii="Arial" w:hAnsi="Arial" w:cs="Arial"/>
                <w:bCs/>
                <w:sz w:val="20"/>
                <w:szCs w:val="20"/>
              </w:rPr>
              <w:t>2024/</w:t>
            </w:r>
            <w:r w:rsidR="00D779C5" w:rsidRPr="00FB2A0A">
              <w:rPr>
                <w:rFonts w:ascii="Arial" w:hAnsi="Arial" w:cs="Arial"/>
                <w:bCs/>
                <w:sz w:val="20"/>
                <w:szCs w:val="20"/>
              </w:rPr>
              <w:t>221</w:t>
            </w:r>
          </w:p>
        </w:tc>
        <w:tc>
          <w:tcPr>
            <w:tcW w:w="6946" w:type="dxa"/>
            <w:vAlign w:val="center"/>
          </w:tcPr>
          <w:p w14:paraId="540AA538" w14:textId="77777777" w:rsidR="00315542" w:rsidRPr="00FB2A0A" w:rsidRDefault="00315542" w:rsidP="003155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CG’s absence, AT agreed to chair the meeting</w:t>
            </w:r>
          </w:p>
          <w:p w14:paraId="25B0BDB8" w14:textId="77777777" w:rsidR="00315542" w:rsidRPr="00315542" w:rsidRDefault="00315542" w:rsidP="003155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6AFDDC" w14:textId="77777777" w:rsidR="00315542" w:rsidRPr="00FB2A0A" w:rsidRDefault="00315542" w:rsidP="0031554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B2A0A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Apologies: </w:t>
            </w:r>
            <w:r w:rsidRPr="00FB2A0A">
              <w:rPr>
                <w:rFonts w:ascii="Arial" w:hAnsi="Arial" w:cs="Arial"/>
                <w:sz w:val="20"/>
                <w:szCs w:val="20"/>
                <w:lang w:val="fr-FR"/>
              </w:rPr>
              <w:t xml:space="preserve">Clive Gresham (CG), Ros Gresham (RG) Simon Aston (SA), </w:t>
            </w:r>
          </w:p>
          <w:p w14:paraId="0B999560" w14:textId="77777777" w:rsidR="00315542" w:rsidRPr="00FB2A0A" w:rsidRDefault="00315542" w:rsidP="0031554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2A0A">
              <w:rPr>
                <w:rFonts w:ascii="Arial" w:hAnsi="Arial" w:cs="Arial"/>
                <w:sz w:val="20"/>
                <w:szCs w:val="20"/>
              </w:rPr>
              <w:t>Pat Scouse (PS),</w:t>
            </w:r>
          </w:p>
          <w:p w14:paraId="75F56CB0" w14:textId="77777777" w:rsidR="00315542" w:rsidRPr="00985509" w:rsidRDefault="00315542" w:rsidP="00A57E6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4714C5" w14:textId="3ABE970B" w:rsidR="003A38D2" w:rsidRDefault="00B66ABF" w:rsidP="001C77B0">
            <w:pPr>
              <w:rPr>
                <w:rFonts w:ascii="Arial" w:hAnsi="Arial" w:cs="Arial"/>
                <w:sz w:val="20"/>
                <w:szCs w:val="20"/>
              </w:rPr>
            </w:pPr>
            <w:r w:rsidRPr="00FB2A0A">
              <w:rPr>
                <w:rFonts w:ascii="Arial" w:eastAsia="Times New Roman" w:hAnsi="Arial" w:cs="Arial"/>
                <w:sz w:val="20"/>
                <w:szCs w:val="20"/>
              </w:rPr>
              <w:t>Observer</w:t>
            </w:r>
            <w:r w:rsidR="00F13930" w:rsidRPr="00FB2A0A">
              <w:rPr>
                <w:rFonts w:ascii="Arial" w:eastAsia="Times New Roman" w:hAnsi="Arial" w:cs="Arial"/>
                <w:sz w:val="20"/>
                <w:szCs w:val="20"/>
              </w:rPr>
              <w:t xml:space="preserve"> apologies:</w:t>
            </w:r>
            <w:r w:rsidR="00C82E14" w:rsidRPr="00FB2A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B2A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8A5" w:rsidRPr="00FB2A0A">
              <w:rPr>
                <w:rFonts w:ascii="Arial" w:eastAsia="Times New Roman" w:hAnsi="Arial" w:cs="Arial"/>
                <w:sz w:val="20"/>
                <w:szCs w:val="20"/>
              </w:rPr>
              <w:t xml:space="preserve">In Clive’s absence, no internet connection with </w:t>
            </w:r>
            <w:r w:rsidRPr="00FB2A0A">
              <w:rPr>
                <w:rFonts w:ascii="Arial" w:eastAsia="Times New Roman" w:hAnsi="Arial" w:cs="Arial"/>
                <w:sz w:val="20"/>
                <w:szCs w:val="20"/>
              </w:rPr>
              <w:t xml:space="preserve">Emma Smyth </w:t>
            </w:r>
            <w:r w:rsidR="00DF08A5" w:rsidRPr="00FB2A0A">
              <w:rPr>
                <w:rFonts w:ascii="Arial" w:eastAsia="Times New Roman" w:hAnsi="Arial" w:cs="Arial"/>
                <w:sz w:val="20"/>
                <w:szCs w:val="20"/>
              </w:rPr>
              <w:t>was possible</w:t>
            </w:r>
            <w:r w:rsidR="00F13930" w:rsidRPr="00FB2A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FEA6D5" w14:textId="25EBB2C6" w:rsidR="00B018BB" w:rsidRPr="00FB2A0A" w:rsidRDefault="00B018BB" w:rsidP="003155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3E1DA2" w14:textId="77777777" w:rsidR="009A0AC7" w:rsidRPr="00225F60" w:rsidRDefault="009A0AC7" w:rsidP="00027B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F03A6FF" w14:textId="77777777" w:rsidR="009A0AC7" w:rsidRPr="00225F60" w:rsidRDefault="009A0AC7" w:rsidP="00027B9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A0AC7" w:rsidRPr="00225F60" w14:paraId="182CD096" w14:textId="77777777" w:rsidTr="00F13930">
        <w:trPr>
          <w:trHeight w:val="340"/>
        </w:trPr>
        <w:tc>
          <w:tcPr>
            <w:tcW w:w="1271" w:type="dxa"/>
            <w:vAlign w:val="center"/>
          </w:tcPr>
          <w:p w14:paraId="722491C8" w14:textId="77777777" w:rsidR="009A0AC7" w:rsidRPr="00AF1A71" w:rsidRDefault="009A0AC7" w:rsidP="001F65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A7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946" w:type="dxa"/>
            <w:vAlign w:val="center"/>
          </w:tcPr>
          <w:p w14:paraId="7FF98CC1" w14:textId="51D28522" w:rsidR="009A0AC7" w:rsidRPr="00AF1A71" w:rsidRDefault="009A0AC7" w:rsidP="001F6532">
            <w:pPr>
              <w:pStyle w:val="NormalWeb"/>
              <w:rPr>
                <w:rFonts w:ascii="ArialMT" w:hAnsi="ArialMT"/>
                <w:b/>
                <w:bCs/>
                <w:sz w:val="20"/>
                <w:szCs w:val="20"/>
                <w:lang w:eastAsia="en-GB"/>
              </w:rPr>
            </w:pPr>
            <w:r w:rsidRPr="00AF1A71">
              <w:rPr>
                <w:rFonts w:ascii="ArialMT" w:hAnsi="ArialMT"/>
                <w:b/>
                <w:bCs/>
                <w:sz w:val="20"/>
                <w:szCs w:val="20"/>
              </w:rPr>
              <w:t xml:space="preserve">Minutes of Committee Meeting </w:t>
            </w:r>
            <w:r w:rsidR="00FA2E8A" w:rsidRPr="00AF1A71">
              <w:rPr>
                <w:rFonts w:ascii="ArialMT" w:hAnsi="ArialMT"/>
                <w:b/>
                <w:bCs/>
                <w:sz w:val="20"/>
                <w:szCs w:val="20"/>
              </w:rPr>
              <w:t>16</w:t>
            </w:r>
            <w:r w:rsidR="00FA2E8A" w:rsidRPr="00AF1A71">
              <w:rPr>
                <w:rFonts w:ascii="ArialMT" w:hAnsi="ArialMT"/>
                <w:b/>
                <w:bCs/>
                <w:sz w:val="20"/>
                <w:szCs w:val="20"/>
                <w:vertAlign w:val="superscript"/>
              </w:rPr>
              <w:t>th</w:t>
            </w:r>
            <w:r w:rsidR="00FA2E8A" w:rsidRPr="00AF1A71">
              <w:rPr>
                <w:rFonts w:ascii="ArialMT" w:hAnsi="ArialMT"/>
                <w:b/>
                <w:bCs/>
                <w:sz w:val="20"/>
                <w:szCs w:val="20"/>
              </w:rPr>
              <w:t xml:space="preserve"> September</w:t>
            </w:r>
            <w:r w:rsidR="00074482" w:rsidRPr="00AF1A71">
              <w:rPr>
                <w:rFonts w:ascii="ArialMT" w:hAnsi="ArialMT"/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992" w:type="dxa"/>
          </w:tcPr>
          <w:p w14:paraId="5D4AA14F" w14:textId="77777777" w:rsidR="009A0AC7" w:rsidRPr="00225F60" w:rsidRDefault="009A0AC7" w:rsidP="00027B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31B44D8" w14:textId="77777777" w:rsidR="009A0AC7" w:rsidRPr="00225F60" w:rsidRDefault="009A0AC7" w:rsidP="00027B9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A0AC7" w:rsidRPr="00225F60" w14:paraId="39D066BE" w14:textId="77777777" w:rsidTr="0024224D">
        <w:trPr>
          <w:trHeight w:val="422"/>
        </w:trPr>
        <w:tc>
          <w:tcPr>
            <w:tcW w:w="1271" w:type="dxa"/>
          </w:tcPr>
          <w:p w14:paraId="0A4AD43A" w14:textId="72595F50" w:rsidR="004A09DF" w:rsidRPr="00AF1A71" w:rsidRDefault="009C29BA" w:rsidP="00D612B8">
            <w:pPr>
              <w:rPr>
                <w:rFonts w:ascii="Arial" w:hAnsi="Arial" w:cs="Arial"/>
                <w:sz w:val="20"/>
                <w:szCs w:val="20"/>
              </w:rPr>
            </w:pPr>
            <w:r w:rsidRPr="00AF1A71">
              <w:rPr>
                <w:rFonts w:ascii="Arial" w:hAnsi="Arial" w:cs="Arial"/>
                <w:sz w:val="20"/>
                <w:szCs w:val="20"/>
              </w:rPr>
              <w:t>2024/</w:t>
            </w:r>
            <w:r w:rsidR="00FA2E8A" w:rsidRPr="00AF1A71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6946" w:type="dxa"/>
            <w:vAlign w:val="center"/>
          </w:tcPr>
          <w:p w14:paraId="73BC5E5A" w14:textId="13F8D2B0" w:rsidR="00A6455F" w:rsidRPr="00AF1A71" w:rsidRDefault="007B7E3B" w:rsidP="00B66AB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F1A71">
              <w:rPr>
                <w:rFonts w:ascii="Arial" w:eastAsia="Times New Roman" w:hAnsi="Arial" w:cs="Arial"/>
                <w:sz w:val="20"/>
                <w:szCs w:val="20"/>
              </w:rPr>
              <w:t xml:space="preserve">Minutes agreed and </w:t>
            </w:r>
            <w:r w:rsidR="00A6155F" w:rsidRPr="00AF1A71">
              <w:rPr>
                <w:rFonts w:ascii="Arial" w:eastAsia="Times New Roman" w:hAnsi="Arial" w:cs="Arial"/>
                <w:sz w:val="20"/>
                <w:szCs w:val="20"/>
              </w:rPr>
              <w:t xml:space="preserve">referred to </w:t>
            </w:r>
            <w:r w:rsidRPr="00AF1A71">
              <w:rPr>
                <w:rFonts w:ascii="Arial" w:eastAsia="Times New Roman" w:hAnsi="Arial" w:cs="Arial"/>
                <w:sz w:val="20"/>
                <w:szCs w:val="20"/>
              </w:rPr>
              <w:t>CG</w:t>
            </w:r>
            <w:r w:rsidR="00A6155F" w:rsidRPr="00AF1A71">
              <w:rPr>
                <w:rFonts w:ascii="Arial" w:eastAsia="Times New Roman" w:hAnsi="Arial" w:cs="Arial"/>
                <w:sz w:val="20"/>
                <w:szCs w:val="20"/>
              </w:rPr>
              <w:t xml:space="preserve"> for signing upon his return</w:t>
            </w:r>
            <w:r w:rsidRPr="00AF1A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4FDBDD0" w14:textId="61B9AA01" w:rsidR="009A0AC7" w:rsidRPr="00225F60" w:rsidRDefault="009A0AC7" w:rsidP="00027B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567CA80" w14:textId="77777777" w:rsidR="009A0AC7" w:rsidRPr="00225F60" w:rsidRDefault="009A0AC7" w:rsidP="00027B9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A0AC7" w:rsidRPr="00225F60" w14:paraId="08238034" w14:textId="77777777" w:rsidTr="0024224D">
        <w:trPr>
          <w:trHeight w:val="272"/>
        </w:trPr>
        <w:tc>
          <w:tcPr>
            <w:tcW w:w="1271" w:type="dxa"/>
          </w:tcPr>
          <w:p w14:paraId="24C1DDEE" w14:textId="47A16C85" w:rsidR="009A0AC7" w:rsidRPr="00AF1A71" w:rsidRDefault="009A0AC7" w:rsidP="00027B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A7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14:paraId="3C6BC2F6" w14:textId="77777777" w:rsidR="009A0AC7" w:rsidRPr="00AF1A71" w:rsidRDefault="009A0AC7" w:rsidP="0002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D23267F" w14:textId="79581C27" w:rsidR="009A0AC7" w:rsidRPr="00AF1A71" w:rsidRDefault="009A0AC7" w:rsidP="001130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A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Matters arising </w:t>
            </w:r>
            <w:r w:rsidR="0041359B" w:rsidRPr="00AF1A71">
              <w:rPr>
                <w:rFonts w:ascii="Arial" w:hAnsi="Arial" w:cs="Arial"/>
                <w:b/>
                <w:bCs/>
                <w:sz w:val="20"/>
                <w:szCs w:val="20"/>
              </w:rPr>
              <w:t>and Outstanding Actions</w:t>
            </w:r>
          </w:p>
        </w:tc>
        <w:tc>
          <w:tcPr>
            <w:tcW w:w="992" w:type="dxa"/>
          </w:tcPr>
          <w:p w14:paraId="48002A1F" w14:textId="77777777" w:rsidR="009A0AC7" w:rsidRPr="00225F60" w:rsidRDefault="009A0AC7" w:rsidP="00027B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95CCCA4" w14:textId="77777777" w:rsidR="009A0AC7" w:rsidRPr="00225F60" w:rsidRDefault="009A0AC7" w:rsidP="00027B9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A0AC7" w:rsidRPr="00225F60" w14:paraId="5287A451" w14:textId="77777777" w:rsidTr="0024224D">
        <w:trPr>
          <w:trHeight w:val="472"/>
        </w:trPr>
        <w:tc>
          <w:tcPr>
            <w:tcW w:w="1271" w:type="dxa"/>
          </w:tcPr>
          <w:p w14:paraId="6C1DD095" w14:textId="7C84C403" w:rsidR="004A09DF" w:rsidRPr="0045707E" w:rsidRDefault="00835292" w:rsidP="290FF07F">
            <w:pPr>
              <w:rPr>
                <w:rFonts w:ascii="Arial" w:hAnsi="Arial" w:cs="Arial"/>
                <w:sz w:val="20"/>
                <w:szCs w:val="20"/>
              </w:rPr>
            </w:pPr>
            <w:r w:rsidRPr="0045707E">
              <w:rPr>
                <w:rFonts w:ascii="Arial" w:hAnsi="Arial" w:cs="Arial"/>
                <w:sz w:val="20"/>
                <w:szCs w:val="20"/>
              </w:rPr>
              <w:t>2024/</w:t>
            </w:r>
            <w:r w:rsidR="00AF1A71" w:rsidRPr="0045707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6946" w:type="dxa"/>
            <w:vAlign w:val="center"/>
          </w:tcPr>
          <w:p w14:paraId="4ED7C3E3" w14:textId="138CF633" w:rsidR="006A6E06" w:rsidRPr="0045707E" w:rsidRDefault="006B04D3" w:rsidP="00D27A9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5707E">
              <w:rPr>
                <w:rFonts w:ascii="Arial" w:eastAsia="Times New Roman" w:hAnsi="Arial" w:cs="Arial"/>
                <w:sz w:val="20"/>
                <w:szCs w:val="20"/>
              </w:rPr>
              <w:t>There were no matters arising.</w:t>
            </w:r>
          </w:p>
        </w:tc>
        <w:tc>
          <w:tcPr>
            <w:tcW w:w="992" w:type="dxa"/>
          </w:tcPr>
          <w:p w14:paraId="203B79F5" w14:textId="7A30D765" w:rsidR="009A0AC7" w:rsidRPr="00225F60" w:rsidRDefault="009A0AC7" w:rsidP="00027B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4C27177" w14:textId="4C8109C1" w:rsidR="009A0AC7" w:rsidRPr="00225F60" w:rsidRDefault="009A0AC7" w:rsidP="00027B9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A0AC7" w:rsidRPr="00225F60" w14:paraId="557446B6" w14:textId="77777777" w:rsidTr="0024224D">
        <w:trPr>
          <w:trHeight w:val="405"/>
        </w:trPr>
        <w:tc>
          <w:tcPr>
            <w:tcW w:w="1271" w:type="dxa"/>
            <w:vAlign w:val="center"/>
          </w:tcPr>
          <w:p w14:paraId="089AC5D2" w14:textId="0F63ECE6" w:rsidR="009A0AC7" w:rsidRPr="0045707E" w:rsidRDefault="00FD17CA" w:rsidP="00027B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707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A0AC7" w:rsidRPr="0045707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34A3BCC4" w14:textId="5F481AC0" w:rsidR="009A0AC7" w:rsidRPr="0045707E" w:rsidRDefault="0049671E" w:rsidP="00027B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707E">
              <w:rPr>
                <w:rFonts w:ascii="Arial" w:hAnsi="Arial" w:cs="Arial"/>
                <w:b/>
                <w:sz w:val="20"/>
                <w:szCs w:val="20"/>
              </w:rPr>
              <w:t>Treasurer’s report</w:t>
            </w:r>
          </w:p>
        </w:tc>
        <w:tc>
          <w:tcPr>
            <w:tcW w:w="992" w:type="dxa"/>
          </w:tcPr>
          <w:p w14:paraId="36FC76C4" w14:textId="77777777" w:rsidR="009A0AC7" w:rsidRPr="00225F60" w:rsidRDefault="009A0AC7" w:rsidP="00027B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E650B6E" w14:textId="77777777" w:rsidR="009A0AC7" w:rsidRPr="00225F60" w:rsidRDefault="009A0AC7" w:rsidP="00027B9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A0AC7" w:rsidRPr="00225F60" w14:paraId="61BD0346" w14:textId="77777777" w:rsidTr="00C7456F">
        <w:trPr>
          <w:trHeight w:val="1722"/>
        </w:trPr>
        <w:tc>
          <w:tcPr>
            <w:tcW w:w="1271" w:type="dxa"/>
          </w:tcPr>
          <w:p w14:paraId="7AFF29D0" w14:textId="77777777" w:rsidR="00E66199" w:rsidRPr="0045707E" w:rsidRDefault="00E66199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40D547" w14:textId="0D3D8851" w:rsidR="009A0AC7" w:rsidRPr="0045707E" w:rsidRDefault="00212003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707E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E66199" w:rsidRPr="0045707E">
              <w:rPr>
                <w:rFonts w:ascii="Arial" w:hAnsi="Arial" w:cs="Arial"/>
                <w:bCs/>
                <w:sz w:val="20"/>
                <w:szCs w:val="20"/>
              </w:rPr>
              <w:t>4/</w:t>
            </w:r>
            <w:r w:rsidR="00AB757D" w:rsidRPr="0045707E">
              <w:rPr>
                <w:rFonts w:ascii="Arial" w:hAnsi="Arial" w:cs="Arial"/>
                <w:bCs/>
                <w:sz w:val="20"/>
                <w:szCs w:val="20"/>
              </w:rPr>
              <w:t>224</w:t>
            </w:r>
          </w:p>
          <w:p w14:paraId="6C674909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FC6E27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9A0DA0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779CA7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23B2F0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AB451E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9272A9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2F5153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577506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011EB8" w14:textId="77777777" w:rsidR="006E0FBC" w:rsidRPr="0045707E" w:rsidRDefault="006E0FBC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752DA9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9F2030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393204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8A4BB2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B57324" w14:textId="77777777" w:rsidR="00A82260" w:rsidRPr="0045707E" w:rsidRDefault="00A82260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AFAAFB" w14:textId="1607A106" w:rsidR="00A82260" w:rsidRPr="0045707E" w:rsidRDefault="0055750E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707E">
              <w:rPr>
                <w:rFonts w:ascii="Arial" w:hAnsi="Arial" w:cs="Arial"/>
                <w:bCs/>
                <w:sz w:val="20"/>
                <w:szCs w:val="20"/>
              </w:rPr>
              <w:t>2024/</w:t>
            </w:r>
            <w:r w:rsidR="00170EBD" w:rsidRPr="0045707E">
              <w:rPr>
                <w:rFonts w:ascii="Arial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6946" w:type="dxa"/>
          </w:tcPr>
          <w:p w14:paraId="6B815965" w14:textId="23C4035B" w:rsidR="00A079C1" w:rsidRPr="0045707E" w:rsidRDefault="00A079C1" w:rsidP="00074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5F4F2B" w14:textId="32029CC3" w:rsidR="00AB757D" w:rsidRPr="0045707E" w:rsidRDefault="00BE34F6" w:rsidP="000744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707E">
              <w:rPr>
                <w:rFonts w:ascii="Arial" w:hAnsi="Arial" w:cs="Arial"/>
                <w:bCs/>
                <w:sz w:val="20"/>
                <w:szCs w:val="20"/>
              </w:rPr>
              <w:t xml:space="preserve">AT’s </w:t>
            </w:r>
            <w:r w:rsidR="00CA2A89" w:rsidRPr="0045707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5707E">
              <w:rPr>
                <w:rFonts w:ascii="Arial" w:hAnsi="Arial" w:cs="Arial"/>
                <w:bCs/>
                <w:sz w:val="20"/>
                <w:szCs w:val="20"/>
              </w:rPr>
              <w:t>resented the Finance report</w:t>
            </w:r>
            <w:r w:rsidR="00702BF2" w:rsidRPr="0045707E">
              <w:rPr>
                <w:rFonts w:ascii="Arial" w:hAnsi="Arial" w:cs="Arial"/>
                <w:bCs/>
                <w:sz w:val="20"/>
                <w:szCs w:val="20"/>
              </w:rPr>
              <w:t xml:space="preserve"> previously circulated</w:t>
            </w:r>
            <w:r w:rsidR="00AB757D" w:rsidRPr="0045707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391DA39" w14:textId="6350119E" w:rsidR="002F4687" w:rsidRPr="0045707E" w:rsidRDefault="002F4687" w:rsidP="00074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EEEC53" w14:textId="77777777" w:rsidR="006D7231" w:rsidRPr="0045707E" w:rsidRDefault="006D7231" w:rsidP="000744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30FF1F" w14:textId="31A0D20D" w:rsidR="00B66ABF" w:rsidRPr="0045707E" w:rsidRDefault="00B66ABF" w:rsidP="0007448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45707E">
              <w:rPr>
                <w:rFonts w:ascii="Arial" w:hAnsi="Arial" w:cs="Arial"/>
                <w:bCs/>
                <w:sz w:val="20"/>
                <w:szCs w:val="20"/>
                <w:u w:val="single"/>
              </w:rPr>
              <w:t>Financial Update</w:t>
            </w:r>
          </w:p>
          <w:p w14:paraId="7E1A1205" w14:textId="37D4FDDE" w:rsidR="00B66ABF" w:rsidRPr="0045707E" w:rsidRDefault="00A82D0D" w:rsidP="009B63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5707E"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="00850832" w:rsidRPr="0045707E">
              <w:rPr>
                <w:rFonts w:ascii="Arial" w:hAnsi="Arial" w:cs="Arial"/>
                <w:bCs/>
                <w:sz w:val="20"/>
                <w:szCs w:val="20"/>
              </w:rPr>
              <w:t xml:space="preserve"> reported that the Association’s finances remain sound</w:t>
            </w:r>
            <w:r w:rsidRPr="0045707E">
              <w:rPr>
                <w:rFonts w:ascii="Arial" w:hAnsi="Arial" w:cs="Arial"/>
                <w:bCs/>
                <w:sz w:val="20"/>
                <w:szCs w:val="20"/>
              </w:rPr>
              <w:t xml:space="preserve"> notwithstanding a heavy month in which we have paid the first half </w:t>
            </w:r>
            <w:r w:rsidR="0046291E" w:rsidRPr="0045707E">
              <w:rPr>
                <w:rFonts w:ascii="Arial" w:hAnsi="Arial" w:cs="Arial"/>
                <w:bCs/>
                <w:sz w:val="20"/>
                <w:szCs w:val="20"/>
              </w:rPr>
              <w:t>of the new fire alarm system as well as the architect’s fees for the revised plans</w:t>
            </w:r>
            <w:r w:rsidR="00BB2F7A" w:rsidRPr="0045707E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B46626" w:rsidRPr="0045707E">
              <w:rPr>
                <w:rFonts w:ascii="Arial" w:hAnsi="Arial" w:cs="Arial"/>
                <w:bCs/>
                <w:sz w:val="20"/>
                <w:szCs w:val="20"/>
              </w:rPr>
              <w:t>bills from our lawyers for the first part of the CIO conversion.</w:t>
            </w:r>
          </w:p>
          <w:p w14:paraId="788894D0" w14:textId="40903B66" w:rsidR="00B66ABF" w:rsidRPr="0045707E" w:rsidRDefault="00B172EC" w:rsidP="00200F5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5707E">
              <w:rPr>
                <w:rFonts w:ascii="Arial" w:hAnsi="Arial" w:cs="Arial"/>
                <w:bCs/>
                <w:sz w:val="20"/>
                <w:szCs w:val="20"/>
              </w:rPr>
              <w:t xml:space="preserve">AT commented that </w:t>
            </w:r>
            <w:r w:rsidR="0071145C" w:rsidRPr="0045707E">
              <w:rPr>
                <w:rFonts w:ascii="Arial" w:hAnsi="Arial" w:cs="Arial"/>
                <w:bCs/>
                <w:sz w:val="20"/>
                <w:szCs w:val="20"/>
              </w:rPr>
              <w:t>occasional hire</w:t>
            </w:r>
            <w:r w:rsidRPr="0045707E">
              <w:rPr>
                <w:rFonts w:ascii="Arial" w:hAnsi="Arial" w:cs="Arial"/>
                <w:bCs/>
                <w:sz w:val="20"/>
                <w:szCs w:val="20"/>
              </w:rPr>
              <w:t xml:space="preserve"> remains lower than budget but that the trend was improving.</w:t>
            </w:r>
            <w:r w:rsidR="003567C4" w:rsidRPr="004570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97173" w:rsidRPr="0045707E">
              <w:rPr>
                <w:rFonts w:ascii="Arial" w:hAnsi="Arial" w:cs="Arial"/>
                <w:bCs/>
                <w:sz w:val="20"/>
                <w:szCs w:val="20"/>
              </w:rPr>
              <w:t xml:space="preserve">MM commented that combined </w:t>
            </w:r>
            <w:r w:rsidR="00056A2F" w:rsidRPr="0045707E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D97173" w:rsidRPr="0045707E">
              <w:rPr>
                <w:rFonts w:ascii="Arial" w:hAnsi="Arial" w:cs="Arial"/>
                <w:bCs/>
                <w:sz w:val="20"/>
                <w:szCs w:val="20"/>
              </w:rPr>
              <w:t>egular and occasional hire was down compared with prior year</w:t>
            </w:r>
            <w:r w:rsidR="008026DF" w:rsidRPr="0045707E">
              <w:rPr>
                <w:rFonts w:ascii="Arial" w:hAnsi="Arial" w:cs="Arial"/>
                <w:bCs/>
                <w:sz w:val="20"/>
                <w:szCs w:val="20"/>
              </w:rPr>
              <w:t xml:space="preserve">. AT explained that the football club hadn’t paid us for </w:t>
            </w:r>
            <w:r w:rsidR="00B620B6">
              <w:rPr>
                <w:rFonts w:ascii="Arial" w:hAnsi="Arial" w:cs="Arial"/>
                <w:bCs/>
                <w:sz w:val="20"/>
                <w:szCs w:val="20"/>
              </w:rPr>
              <w:t>two</w:t>
            </w:r>
            <w:r w:rsidR="008026DF" w:rsidRPr="0045707E">
              <w:rPr>
                <w:rFonts w:ascii="Arial" w:hAnsi="Arial" w:cs="Arial"/>
                <w:bCs/>
                <w:sz w:val="20"/>
                <w:szCs w:val="20"/>
              </w:rPr>
              <w:t xml:space="preserve"> months and this probably explained why regular hire was also down.</w:t>
            </w:r>
            <w:r w:rsidR="00434868" w:rsidRPr="0045707E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2F4687" w:rsidRPr="004570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9F32829" w14:textId="6EF9674C" w:rsidR="00B66ABF" w:rsidRPr="0045707E" w:rsidRDefault="00B66ABF" w:rsidP="0007448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45707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CIO </w:t>
            </w:r>
            <w:r w:rsidR="009D397F" w:rsidRPr="0045707E">
              <w:rPr>
                <w:rFonts w:ascii="Arial" w:hAnsi="Arial" w:cs="Arial"/>
                <w:bCs/>
                <w:sz w:val="20"/>
                <w:szCs w:val="20"/>
                <w:u w:val="single"/>
              </w:rPr>
              <w:t>update</w:t>
            </w:r>
          </w:p>
          <w:p w14:paraId="3C54422D" w14:textId="2759B8D5" w:rsidR="009D397F" w:rsidRPr="0045707E" w:rsidRDefault="009D397F" w:rsidP="00FF56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707E">
              <w:rPr>
                <w:rFonts w:ascii="Arial" w:hAnsi="Arial" w:cs="Arial"/>
                <w:bCs/>
                <w:sz w:val="20"/>
                <w:szCs w:val="20"/>
              </w:rPr>
              <w:t xml:space="preserve">AT explained that we are still waiting for permission from the Charity Commission to transfer </w:t>
            </w:r>
            <w:r w:rsidR="00BD3D80" w:rsidRPr="0045707E">
              <w:rPr>
                <w:rFonts w:ascii="Arial" w:hAnsi="Arial" w:cs="Arial"/>
                <w:bCs/>
                <w:sz w:val="20"/>
                <w:szCs w:val="20"/>
              </w:rPr>
              <w:t>BPFVHA assets</w:t>
            </w:r>
            <w:r w:rsidRPr="0045707E">
              <w:rPr>
                <w:rFonts w:ascii="Arial" w:hAnsi="Arial" w:cs="Arial"/>
                <w:bCs/>
                <w:sz w:val="20"/>
                <w:szCs w:val="20"/>
              </w:rPr>
              <w:t xml:space="preserve"> once the CIO becomes active.</w:t>
            </w:r>
          </w:p>
          <w:p w14:paraId="3B72F16B" w14:textId="77777777" w:rsidR="00BD3D80" w:rsidRPr="0045707E" w:rsidRDefault="00BD3D80" w:rsidP="00FF56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411BD5" w14:textId="77777777" w:rsidR="00AD6326" w:rsidRPr="0045707E" w:rsidRDefault="00AD6326" w:rsidP="00FF56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707E">
              <w:rPr>
                <w:rFonts w:ascii="Arial" w:hAnsi="Arial" w:cs="Arial"/>
                <w:bCs/>
                <w:sz w:val="20"/>
                <w:szCs w:val="20"/>
              </w:rPr>
              <w:t xml:space="preserve">AT also explained that we have heard nothing more from the council regarding changes to the lease. </w:t>
            </w:r>
          </w:p>
          <w:p w14:paraId="4B5F28A1" w14:textId="77777777" w:rsidR="00AD6326" w:rsidRPr="0045707E" w:rsidRDefault="00AD6326" w:rsidP="00FF56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804419" w14:textId="77777777" w:rsidR="00157B5D" w:rsidRPr="0045707E" w:rsidRDefault="00D62472" w:rsidP="00FF56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707E">
              <w:rPr>
                <w:rFonts w:ascii="Arial" w:hAnsi="Arial" w:cs="Arial"/>
                <w:bCs/>
                <w:sz w:val="20"/>
                <w:szCs w:val="20"/>
              </w:rPr>
              <w:t xml:space="preserve">AT asked if anyone had heard anything from the bank regarding the new </w:t>
            </w:r>
            <w:r w:rsidR="00157B5D" w:rsidRPr="0045707E">
              <w:rPr>
                <w:rFonts w:ascii="Arial" w:hAnsi="Arial" w:cs="Arial"/>
                <w:bCs/>
                <w:sz w:val="20"/>
                <w:szCs w:val="20"/>
              </w:rPr>
              <w:t>CIO accounts and it was confirmed that no one had received any communication from the bank.</w:t>
            </w:r>
          </w:p>
          <w:p w14:paraId="0A2F713B" w14:textId="77777777" w:rsidR="00157B5D" w:rsidRPr="0045707E" w:rsidRDefault="00157B5D" w:rsidP="00FF56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44CD92" w14:textId="77777777" w:rsidR="005552E1" w:rsidRDefault="002E1FE8" w:rsidP="00FF56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707E">
              <w:rPr>
                <w:rFonts w:ascii="Arial" w:hAnsi="Arial" w:cs="Arial"/>
                <w:bCs/>
                <w:sz w:val="20"/>
                <w:szCs w:val="20"/>
              </w:rPr>
              <w:t>Some discussion was held regarding Scottish Power</w:t>
            </w:r>
            <w:r w:rsidR="00EB2100" w:rsidRPr="004570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552E1" w:rsidRPr="0045707E">
              <w:rPr>
                <w:rFonts w:ascii="Arial" w:hAnsi="Arial" w:cs="Arial"/>
                <w:bCs/>
                <w:sz w:val="20"/>
                <w:szCs w:val="20"/>
              </w:rPr>
              <w:t>and the timing of the change in electricity provider.</w:t>
            </w:r>
          </w:p>
          <w:p w14:paraId="07E6FA4F" w14:textId="77777777" w:rsidR="00B620B6" w:rsidRDefault="00B620B6" w:rsidP="00FF56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4046AE" w14:textId="77777777" w:rsidR="00B620B6" w:rsidRDefault="00B620B6" w:rsidP="00FF56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09E1EF" w14:textId="77777777" w:rsidR="00B620B6" w:rsidRDefault="00B620B6" w:rsidP="00FF56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BD5619" w14:textId="77777777" w:rsidR="00B620B6" w:rsidRPr="0045707E" w:rsidRDefault="00B620B6" w:rsidP="00FF56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3F5AAB" w14:textId="0B5C47A2" w:rsidR="00F56899" w:rsidRPr="0045707E" w:rsidRDefault="00F56899" w:rsidP="00832C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D4FF28" w14:textId="77777777" w:rsidR="00BB5657" w:rsidRPr="00225F60" w:rsidRDefault="00BB5657" w:rsidP="009858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201469C" w14:textId="77777777" w:rsidR="0094294D" w:rsidRPr="00225F60" w:rsidRDefault="0094294D" w:rsidP="00564ED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2846346" w14:textId="77777777" w:rsidR="002B076D" w:rsidRPr="00225F60" w:rsidRDefault="002B076D" w:rsidP="00564ED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18B797E" w14:textId="267BAD02" w:rsidR="00405C62" w:rsidRPr="00225F60" w:rsidRDefault="00405C62" w:rsidP="00564ED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DC7B50A" w14:textId="77777777" w:rsidR="009A0AC7" w:rsidRPr="00225F60" w:rsidRDefault="009A0AC7" w:rsidP="00027B9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FC27111" w14:textId="77777777" w:rsidR="00C47A00" w:rsidRPr="00225F60" w:rsidRDefault="00C47A00" w:rsidP="00027B9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45A1835" w14:textId="77777777" w:rsidR="00C47A00" w:rsidRPr="00225F60" w:rsidRDefault="00C47A00" w:rsidP="00027B9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EC0B3C3" w14:textId="71A8F812" w:rsidR="00405C62" w:rsidRPr="00225F60" w:rsidRDefault="00405C62" w:rsidP="00027B9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C4874" w:rsidRPr="00225F60" w14:paraId="1C2D1E49" w14:textId="77777777" w:rsidTr="0024224D">
        <w:trPr>
          <w:trHeight w:val="405"/>
        </w:trPr>
        <w:tc>
          <w:tcPr>
            <w:tcW w:w="1271" w:type="dxa"/>
            <w:vAlign w:val="center"/>
          </w:tcPr>
          <w:p w14:paraId="1D7EE1D0" w14:textId="117EF5BA" w:rsidR="00CC4874" w:rsidRPr="00465A69" w:rsidRDefault="00CC4874" w:rsidP="00027B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5A69"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6946" w:type="dxa"/>
            <w:vAlign w:val="center"/>
          </w:tcPr>
          <w:p w14:paraId="27A99E70" w14:textId="490641D7" w:rsidR="00CC4874" w:rsidRPr="00465A69" w:rsidRDefault="00F31334" w:rsidP="00473C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5A69">
              <w:rPr>
                <w:rFonts w:ascii="Arial" w:hAnsi="Arial" w:cs="Arial"/>
                <w:b/>
                <w:sz w:val="20"/>
                <w:szCs w:val="20"/>
              </w:rPr>
              <w:t>Action Log</w:t>
            </w:r>
          </w:p>
        </w:tc>
        <w:tc>
          <w:tcPr>
            <w:tcW w:w="992" w:type="dxa"/>
          </w:tcPr>
          <w:p w14:paraId="312FF92B" w14:textId="4C421391" w:rsidR="00CC4874" w:rsidRPr="00225F60" w:rsidRDefault="00CC4874" w:rsidP="00027B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876AF3B" w14:textId="77777777" w:rsidR="00CC4874" w:rsidRPr="00225F60" w:rsidRDefault="00CC4874" w:rsidP="00027B9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17DF1" w:rsidRPr="00225F60" w14:paraId="5C7E6ECD" w14:textId="77777777" w:rsidTr="0024224D">
        <w:trPr>
          <w:trHeight w:val="405"/>
        </w:trPr>
        <w:tc>
          <w:tcPr>
            <w:tcW w:w="1271" w:type="dxa"/>
          </w:tcPr>
          <w:p w14:paraId="746E6F35" w14:textId="77777777" w:rsidR="00617DF1" w:rsidRPr="00465A69" w:rsidRDefault="00617DF1" w:rsidP="0043752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6C9EE8" w14:textId="443C2EA4" w:rsidR="00D8234F" w:rsidRPr="00465A69" w:rsidRDefault="00D8234F" w:rsidP="00437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65A69">
              <w:rPr>
                <w:rFonts w:ascii="Arial" w:hAnsi="Arial" w:cs="Arial"/>
                <w:bCs/>
                <w:sz w:val="20"/>
                <w:szCs w:val="20"/>
              </w:rPr>
              <w:t>2024/226</w:t>
            </w:r>
          </w:p>
        </w:tc>
        <w:tc>
          <w:tcPr>
            <w:tcW w:w="6946" w:type="dxa"/>
          </w:tcPr>
          <w:p w14:paraId="5482EB7B" w14:textId="77777777" w:rsidR="00D8234F" w:rsidRPr="00465A69" w:rsidRDefault="00D8234F" w:rsidP="00657D88"/>
          <w:p w14:paraId="56ACAD7A" w14:textId="77777777" w:rsidR="00617DF1" w:rsidRPr="00465A69" w:rsidRDefault="00D2331F" w:rsidP="00657D88">
            <w:r w:rsidRPr="00465A69">
              <w:t xml:space="preserve">AT proposed that those actions marked for Clive’s attention could be </w:t>
            </w:r>
            <w:r w:rsidR="00CB5596" w:rsidRPr="00465A69">
              <w:t>discussed at the next meeting.</w:t>
            </w:r>
          </w:p>
          <w:p w14:paraId="31D4D8E5" w14:textId="77777777" w:rsidR="00D8234F" w:rsidRPr="00465A69" w:rsidRDefault="00D8234F" w:rsidP="00657D88"/>
          <w:p w14:paraId="0CBC31B8" w14:textId="77777777" w:rsidR="00D8234F" w:rsidRPr="00465A69" w:rsidRDefault="0069260B" w:rsidP="00657D88">
            <w:r w:rsidRPr="00465A69">
              <w:t>It was noted re 2024/71 that we will only register for VAT</w:t>
            </w:r>
            <w:r w:rsidR="002F6750" w:rsidRPr="00465A69">
              <w:t xml:space="preserve"> if and when we </w:t>
            </w:r>
            <w:r w:rsidR="00055D0C" w:rsidRPr="00465A69">
              <w:t>make a start on the building.</w:t>
            </w:r>
          </w:p>
          <w:p w14:paraId="732D7587" w14:textId="77777777" w:rsidR="00055D0C" w:rsidRPr="00465A69" w:rsidRDefault="00055D0C" w:rsidP="00657D88"/>
          <w:p w14:paraId="44F720C3" w14:textId="77777777" w:rsidR="00055D0C" w:rsidRDefault="004B0C68" w:rsidP="00657D88">
            <w:r w:rsidRPr="00465A69">
              <w:t xml:space="preserve">Re </w:t>
            </w:r>
            <w:r w:rsidR="0004678D" w:rsidRPr="00465A69">
              <w:t xml:space="preserve">2024/153, BZ explained that we had decided to wait for the new cleaner to settle in before tasking her with the </w:t>
            </w:r>
            <w:r w:rsidR="00FE7F11" w:rsidRPr="00465A69">
              <w:t>legionella risk controls check.</w:t>
            </w:r>
          </w:p>
          <w:p w14:paraId="01CD81E2" w14:textId="77777777" w:rsidR="00465A69" w:rsidRDefault="00465A69" w:rsidP="00657D88"/>
          <w:p w14:paraId="2ADD8AA7" w14:textId="4B39A300" w:rsidR="00465A69" w:rsidRDefault="00754422" w:rsidP="00657D88">
            <w:r>
              <w:t xml:space="preserve">Some discussion followed regarding new committee members </w:t>
            </w:r>
            <w:r w:rsidR="004E770E">
              <w:t>(2024/216).</w:t>
            </w:r>
            <w:r w:rsidR="00917043">
              <w:t xml:space="preserve"> The continued lack of interest was </w:t>
            </w:r>
            <w:r w:rsidR="009E0064">
              <w:t xml:space="preserve">commented on; initiatives such as the </w:t>
            </w:r>
            <w:r w:rsidR="00FF557D">
              <w:t>F</w:t>
            </w:r>
            <w:r w:rsidR="009E0064">
              <w:t xml:space="preserve">acebook appeal </w:t>
            </w:r>
            <w:r w:rsidR="00FF557D">
              <w:t>had resulted in MC</w:t>
            </w:r>
            <w:r w:rsidR="00D101E4">
              <w:t xml:space="preserve"> joining the committee</w:t>
            </w:r>
            <w:r w:rsidR="00ED3F07">
              <w:t>; it was agreed to leave further discussion to the main agenda item.</w:t>
            </w:r>
          </w:p>
          <w:p w14:paraId="2D329091" w14:textId="77777777" w:rsidR="001E68EC" w:rsidRDefault="001E68EC" w:rsidP="00657D88"/>
          <w:p w14:paraId="59A2CE03" w14:textId="46652AB8" w:rsidR="001E68EC" w:rsidRPr="00465A69" w:rsidRDefault="001E68EC" w:rsidP="00657D88">
            <w:r>
              <w:t>BZ updated the meeting on the cleaner situation (2024/220).</w:t>
            </w:r>
            <w:r w:rsidR="009E0BD5">
              <w:t xml:space="preserve"> </w:t>
            </w:r>
            <w:r w:rsidR="009E0BD5" w:rsidRPr="00F77A23">
              <w:t>Sarah Coniff</w:t>
            </w:r>
            <w:r w:rsidR="009E0BD5">
              <w:t xml:space="preserve"> has taken over from Tony</w:t>
            </w:r>
            <w:r w:rsidR="0094391A">
              <w:t xml:space="preserve">; she is happy to be in the building when hirers </w:t>
            </w:r>
            <w:r w:rsidR="007E627C">
              <w:t xml:space="preserve">are in; very </w:t>
            </w:r>
            <w:r w:rsidR="0098594A">
              <w:t xml:space="preserve">conscientious </w:t>
            </w:r>
            <w:r w:rsidR="004A3534">
              <w:t xml:space="preserve">and </w:t>
            </w:r>
            <w:r w:rsidR="007E627C">
              <w:t>flexible</w:t>
            </w:r>
            <w:r w:rsidR="00496793">
              <w:t>; she is getting to grips with our needs</w:t>
            </w:r>
            <w:r w:rsidR="004A3534">
              <w:t>.</w:t>
            </w:r>
            <w:r w:rsidR="002E33E8">
              <w:t xml:space="preserve"> As a result, BZ stated that we had put the Mawsley cleaners on hold.</w:t>
            </w:r>
            <w:r w:rsidR="00DC7523">
              <w:t xml:space="preserve"> BZ is assessing how many hours we will be asking Sarah to do.</w:t>
            </w:r>
          </w:p>
          <w:p w14:paraId="7218FAD4" w14:textId="589D917E" w:rsidR="00FE7F11" w:rsidRPr="00465A69" w:rsidRDefault="00FE7F11" w:rsidP="00657D88"/>
        </w:tc>
        <w:tc>
          <w:tcPr>
            <w:tcW w:w="992" w:type="dxa"/>
          </w:tcPr>
          <w:p w14:paraId="435B7AF8" w14:textId="77777777" w:rsidR="00617DF1" w:rsidRPr="00225F60" w:rsidRDefault="00617DF1" w:rsidP="0043752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78961EC" w14:textId="77777777" w:rsidR="00617DF1" w:rsidRPr="00225F60" w:rsidRDefault="00617DF1" w:rsidP="004375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B6CC6" w:rsidRPr="00225F60" w14:paraId="67F9496B" w14:textId="77777777" w:rsidTr="00E00F8D">
        <w:trPr>
          <w:trHeight w:val="405"/>
        </w:trPr>
        <w:tc>
          <w:tcPr>
            <w:tcW w:w="1271" w:type="dxa"/>
            <w:vAlign w:val="center"/>
          </w:tcPr>
          <w:p w14:paraId="67BC8CC1" w14:textId="5AAC7878" w:rsidR="003B6CC6" w:rsidRPr="00D7362D" w:rsidRDefault="003B6CC6" w:rsidP="003B6C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62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946" w:type="dxa"/>
            <w:vAlign w:val="center"/>
          </w:tcPr>
          <w:p w14:paraId="4770A373" w14:textId="77412037" w:rsidR="003B6CC6" w:rsidRPr="00D7362D" w:rsidRDefault="00985509" w:rsidP="003B6C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62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61853" w:rsidRPr="00D7362D">
              <w:rPr>
                <w:rFonts w:ascii="Arial" w:hAnsi="Arial" w:cs="Arial"/>
                <w:b/>
                <w:sz w:val="20"/>
                <w:szCs w:val="20"/>
              </w:rPr>
              <w:t>dministration</w:t>
            </w:r>
          </w:p>
        </w:tc>
        <w:tc>
          <w:tcPr>
            <w:tcW w:w="992" w:type="dxa"/>
          </w:tcPr>
          <w:p w14:paraId="473B5CBA" w14:textId="77777777" w:rsidR="003B6CC6" w:rsidRPr="00225F60" w:rsidRDefault="003B6CC6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B611F44" w14:textId="77777777" w:rsidR="003B6CC6" w:rsidRPr="00225F60" w:rsidRDefault="003B6CC6" w:rsidP="003B6C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B6CC6" w:rsidRPr="00225F60" w14:paraId="7FAFBD4F" w14:textId="77777777" w:rsidTr="00E268ED">
        <w:trPr>
          <w:trHeight w:val="405"/>
        </w:trPr>
        <w:tc>
          <w:tcPr>
            <w:tcW w:w="1271" w:type="dxa"/>
          </w:tcPr>
          <w:p w14:paraId="4B872394" w14:textId="2E37B892" w:rsidR="00391D02" w:rsidRPr="00D7362D" w:rsidRDefault="00C46FDC" w:rsidP="008F40DE">
            <w:r w:rsidRPr="00D7362D">
              <w:t>2024/</w:t>
            </w:r>
            <w:r w:rsidR="008F40DE" w:rsidRPr="00D7362D">
              <w:t>227</w:t>
            </w:r>
          </w:p>
          <w:p w14:paraId="57AE1F6E" w14:textId="77777777" w:rsidR="0038537D" w:rsidRPr="00D7362D" w:rsidRDefault="0038537D" w:rsidP="008F40DE"/>
          <w:p w14:paraId="7972414B" w14:textId="77777777" w:rsidR="00726162" w:rsidRPr="00D7362D" w:rsidRDefault="00726162" w:rsidP="008F40DE"/>
          <w:p w14:paraId="55F6778A" w14:textId="77777777" w:rsidR="0038537D" w:rsidRPr="00D7362D" w:rsidRDefault="0038537D" w:rsidP="008F40DE"/>
          <w:p w14:paraId="2ED1103B" w14:textId="77777777" w:rsidR="0038537D" w:rsidRPr="00D7362D" w:rsidRDefault="0038537D" w:rsidP="008F40DE"/>
          <w:p w14:paraId="35D524DC" w14:textId="77777777" w:rsidR="0038537D" w:rsidRPr="00D7362D" w:rsidRDefault="0038537D" w:rsidP="008F40DE"/>
          <w:p w14:paraId="4399FD53" w14:textId="77777777" w:rsidR="0038537D" w:rsidRPr="00D7362D" w:rsidRDefault="0038537D" w:rsidP="008F40DE"/>
          <w:p w14:paraId="37FDAD92" w14:textId="77777777" w:rsidR="0038537D" w:rsidRPr="00D7362D" w:rsidRDefault="0038537D" w:rsidP="008F40DE"/>
          <w:p w14:paraId="1ABC6757" w14:textId="77777777" w:rsidR="0024621F" w:rsidRPr="00D7362D" w:rsidRDefault="0024621F" w:rsidP="008F40DE"/>
          <w:p w14:paraId="6FD535D7" w14:textId="77777777" w:rsidR="0038537D" w:rsidRPr="00D7362D" w:rsidRDefault="0038537D" w:rsidP="008F40DE"/>
          <w:p w14:paraId="08E8371F" w14:textId="77777777" w:rsidR="0038537D" w:rsidRPr="00D7362D" w:rsidRDefault="0038537D" w:rsidP="008F40DE">
            <w:r w:rsidRPr="00D7362D">
              <w:t>2024/228</w:t>
            </w:r>
          </w:p>
          <w:p w14:paraId="7DE12F65" w14:textId="77777777" w:rsidR="009B19CE" w:rsidRPr="00D7362D" w:rsidRDefault="009B19CE" w:rsidP="008F40DE"/>
          <w:p w14:paraId="46B8322A" w14:textId="77777777" w:rsidR="009B19CE" w:rsidRPr="00D7362D" w:rsidRDefault="009B19CE" w:rsidP="008F40DE"/>
          <w:p w14:paraId="19F824A9" w14:textId="77777777" w:rsidR="009B19CE" w:rsidRPr="00D7362D" w:rsidRDefault="009B19CE" w:rsidP="008F40DE"/>
          <w:p w14:paraId="138C1DAC" w14:textId="77777777" w:rsidR="009B19CE" w:rsidRPr="00D7362D" w:rsidRDefault="009B19CE" w:rsidP="008F40DE"/>
          <w:p w14:paraId="1D22B6CE" w14:textId="77777777" w:rsidR="009B19CE" w:rsidRPr="00D7362D" w:rsidRDefault="009B19CE" w:rsidP="008F40DE"/>
          <w:p w14:paraId="410EB27F" w14:textId="77777777" w:rsidR="009B19CE" w:rsidRPr="00D7362D" w:rsidRDefault="009B19CE" w:rsidP="008F40DE"/>
          <w:p w14:paraId="6D8B22B4" w14:textId="77777777" w:rsidR="009B19CE" w:rsidRPr="00D7362D" w:rsidRDefault="009B19CE" w:rsidP="008F40DE"/>
          <w:p w14:paraId="000DBEEF" w14:textId="77777777" w:rsidR="009B19CE" w:rsidRPr="00D7362D" w:rsidRDefault="009B19CE" w:rsidP="008F40DE"/>
          <w:p w14:paraId="23298916" w14:textId="77777777" w:rsidR="009B19CE" w:rsidRPr="00D7362D" w:rsidRDefault="009B19CE" w:rsidP="008F40DE"/>
          <w:p w14:paraId="393256DB" w14:textId="77777777" w:rsidR="0024621F" w:rsidRPr="00D7362D" w:rsidRDefault="0024621F" w:rsidP="008F40DE"/>
          <w:p w14:paraId="4E0E0FCE" w14:textId="77777777" w:rsidR="009B19CE" w:rsidRPr="00D7362D" w:rsidRDefault="009B19CE" w:rsidP="008F40DE"/>
          <w:p w14:paraId="55411D51" w14:textId="77777777" w:rsidR="009B19CE" w:rsidRPr="00D7362D" w:rsidRDefault="009B19CE" w:rsidP="008F40DE"/>
          <w:p w14:paraId="3C205EE8" w14:textId="77777777" w:rsidR="002A3EE4" w:rsidRPr="00D7362D" w:rsidRDefault="002A3EE4" w:rsidP="008F40DE"/>
          <w:p w14:paraId="4923CF40" w14:textId="77777777" w:rsidR="009B19CE" w:rsidRPr="00D7362D" w:rsidRDefault="009B19CE" w:rsidP="008F40DE">
            <w:r w:rsidRPr="00D7362D">
              <w:t>2024/229</w:t>
            </w:r>
          </w:p>
          <w:p w14:paraId="55107E72" w14:textId="77777777" w:rsidR="00AF0E2D" w:rsidRPr="00D7362D" w:rsidRDefault="00AF0E2D" w:rsidP="008F40DE"/>
          <w:p w14:paraId="6196F732" w14:textId="77777777" w:rsidR="00AF0E2D" w:rsidRPr="00D7362D" w:rsidRDefault="00AF0E2D" w:rsidP="008F40DE"/>
          <w:p w14:paraId="543E5535" w14:textId="77777777" w:rsidR="00AF0E2D" w:rsidRPr="00D7362D" w:rsidRDefault="00AF0E2D" w:rsidP="008F40DE"/>
          <w:p w14:paraId="1B74F1C6" w14:textId="77777777" w:rsidR="00AF0E2D" w:rsidRPr="00D7362D" w:rsidRDefault="00AF0E2D" w:rsidP="008F40DE"/>
          <w:p w14:paraId="66BF2EB7" w14:textId="319481E2" w:rsidR="00AF0E2D" w:rsidRPr="00D7362D" w:rsidRDefault="00AF0E2D" w:rsidP="008F40DE">
            <w:r w:rsidRPr="00D7362D">
              <w:t>2024/230</w:t>
            </w:r>
          </w:p>
        </w:tc>
        <w:tc>
          <w:tcPr>
            <w:tcW w:w="6946" w:type="dxa"/>
            <w:vAlign w:val="center"/>
          </w:tcPr>
          <w:p w14:paraId="4A0D0503" w14:textId="062CFE03" w:rsidR="00CB08BA" w:rsidRPr="00D7362D" w:rsidRDefault="00CB08BA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362D">
              <w:rPr>
                <w:rFonts w:ascii="Arial" w:hAnsi="Arial" w:cs="Arial"/>
                <w:bCs/>
                <w:sz w:val="20"/>
                <w:szCs w:val="20"/>
              </w:rPr>
              <w:t>Frequency of meetings</w:t>
            </w:r>
            <w:r w:rsidR="00610C57" w:rsidRPr="00D7362D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4326E4B1" w14:textId="54704C47" w:rsidR="00AF12C7" w:rsidRPr="00D7362D" w:rsidRDefault="001B6C72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362D">
              <w:rPr>
                <w:rFonts w:ascii="Arial" w:hAnsi="Arial" w:cs="Arial"/>
                <w:bCs/>
                <w:sz w:val="20"/>
                <w:szCs w:val="20"/>
              </w:rPr>
              <w:t>The reversion to monthly meetings was discussed</w:t>
            </w:r>
            <w:r w:rsidR="007D4284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and it was noted that CIO activity had been significant in recent months but that this was expected to tail off again</w:t>
            </w:r>
            <w:r w:rsidRPr="00D7362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EC2A45" w:rsidRPr="00D7362D">
              <w:rPr>
                <w:rFonts w:ascii="Arial" w:hAnsi="Arial" w:cs="Arial"/>
                <w:bCs/>
                <w:sz w:val="20"/>
                <w:szCs w:val="20"/>
              </w:rPr>
              <w:t>It was agreed that provided people respond to urgent emails</w:t>
            </w:r>
            <w:r w:rsidR="00A87E0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3E3EE4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we should </w:t>
            </w:r>
            <w:r w:rsidR="00AF12C7" w:rsidRPr="00D7362D">
              <w:rPr>
                <w:rFonts w:ascii="Arial" w:hAnsi="Arial" w:cs="Arial"/>
                <w:bCs/>
                <w:sz w:val="20"/>
                <w:szCs w:val="20"/>
              </w:rPr>
              <w:t xml:space="preserve">go back to holding </w:t>
            </w:r>
            <w:r w:rsidR="0091430A" w:rsidRPr="00D7362D">
              <w:rPr>
                <w:rFonts w:ascii="Arial" w:hAnsi="Arial" w:cs="Arial"/>
                <w:bCs/>
                <w:sz w:val="20"/>
                <w:szCs w:val="20"/>
              </w:rPr>
              <w:t xml:space="preserve">committee </w:t>
            </w:r>
            <w:r w:rsidR="00AF12C7" w:rsidRPr="00D7362D">
              <w:rPr>
                <w:rFonts w:ascii="Arial" w:hAnsi="Arial" w:cs="Arial"/>
                <w:bCs/>
                <w:sz w:val="20"/>
                <w:szCs w:val="20"/>
              </w:rPr>
              <w:t>meetings every two months</w:t>
            </w:r>
            <w:r w:rsidR="00500C60" w:rsidRPr="00D7362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080F55" w:rsidRPr="00D7362D">
              <w:rPr>
                <w:rFonts w:ascii="Arial" w:hAnsi="Arial" w:cs="Arial"/>
                <w:bCs/>
                <w:sz w:val="20"/>
                <w:szCs w:val="20"/>
              </w:rPr>
              <w:t xml:space="preserve">AT commented that we should leave the booking of the Meacham room in for </w:t>
            </w:r>
            <w:r w:rsidR="00D43E80" w:rsidRPr="00D7362D">
              <w:rPr>
                <w:rFonts w:ascii="Arial" w:hAnsi="Arial" w:cs="Arial"/>
                <w:bCs/>
                <w:sz w:val="20"/>
                <w:szCs w:val="20"/>
              </w:rPr>
              <w:t>the second Monday of each month to avoid the</w:t>
            </w:r>
            <w:r w:rsidR="00A87E08">
              <w:rPr>
                <w:rFonts w:ascii="Arial" w:hAnsi="Arial" w:cs="Arial"/>
                <w:bCs/>
                <w:sz w:val="20"/>
                <w:szCs w:val="20"/>
              </w:rPr>
              <w:t xml:space="preserve"> potential</w:t>
            </w:r>
            <w:r w:rsidR="00D43E80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danger of </w:t>
            </w:r>
            <w:r w:rsidR="00B77C45" w:rsidRPr="00D7362D">
              <w:rPr>
                <w:rFonts w:ascii="Arial" w:hAnsi="Arial" w:cs="Arial"/>
                <w:bCs/>
                <w:sz w:val="20"/>
                <w:szCs w:val="20"/>
              </w:rPr>
              <w:t xml:space="preserve">having </w:t>
            </w:r>
            <w:r w:rsidR="00D43E80" w:rsidRPr="00D7362D">
              <w:rPr>
                <w:rFonts w:ascii="Arial" w:hAnsi="Arial" w:cs="Arial"/>
                <w:bCs/>
                <w:sz w:val="20"/>
                <w:szCs w:val="20"/>
              </w:rPr>
              <w:t xml:space="preserve">let out the room </w:t>
            </w:r>
            <w:r w:rsidR="0007420F" w:rsidRPr="00D7362D">
              <w:rPr>
                <w:rFonts w:ascii="Arial" w:hAnsi="Arial" w:cs="Arial"/>
                <w:bCs/>
                <w:sz w:val="20"/>
                <w:szCs w:val="20"/>
              </w:rPr>
              <w:t>when we want to hold a Committee meeting.</w:t>
            </w:r>
          </w:p>
          <w:p w14:paraId="59AB9B36" w14:textId="77777777" w:rsidR="00AF12C7" w:rsidRPr="00D7362D" w:rsidRDefault="00AF12C7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D3466D" w14:textId="07196B85" w:rsidR="00770C10" w:rsidRPr="00D7362D" w:rsidRDefault="00770C10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362D">
              <w:rPr>
                <w:rFonts w:ascii="Arial" w:hAnsi="Arial" w:cs="Arial"/>
                <w:bCs/>
                <w:sz w:val="20"/>
                <w:szCs w:val="20"/>
              </w:rPr>
              <w:t>CIO Communication</w:t>
            </w:r>
            <w:r w:rsidR="003650F2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with the village</w:t>
            </w:r>
            <w:r w:rsidR="00610C57" w:rsidRPr="00D7362D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538EAA75" w14:textId="77777777" w:rsidR="004D44FB" w:rsidRPr="00D7362D" w:rsidRDefault="00770C10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362D">
              <w:rPr>
                <w:rFonts w:ascii="Arial" w:hAnsi="Arial" w:cs="Arial"/>
                <w:bCs/>
                <w:sz w:val="20"/>
                <w:szCs w:val="20"/>
              </w:rPr>
              <w:t xml:space="preserve">AT explained that he thought the </w:t>
            </w:r>
            <w:r w:rsidR="0007791B" w:rsidRPr="00D7362D">
              <w:rPr>
                <w:rFonts w:ascii="Arial" w:hAnsi="Arial" w:cs="Arial"/>
                <w:bCs/>
                <w:sz w:val="20"/>
                <w:szCs w:val="20"/>
              </w:rPr>
              <w:t>CIO progress is</w:t>
            </w:r>
            <w:r w:rsidR="000A3480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="0007791B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largely technical</w:t>
            </w:r>
            <w:r w:rsidR="000A3480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process</w:t>
            </w:r>
            <w:r w:rsidR="00AE6277" w:rsidRPr="00D7362D">
              <w:rPr>
                <w:rFonts w:ascii="Arial" w:hAnsi="Arial" w:cs="Arial"/>
                <w:bCs/>
                <w:sz w:val="20"/>
                <w:szCs w:val="20"/>
              </w:rPr>
              <w:t>. MC asked if there were regulatory reasons for continuous communication to the village in general</w:t>
            </w:r>
            <w:r w:rsidR="005200A1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and AT explained that</w:t>
            </w:r>
            <w:r w:rsidR="00CA2AC7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other than a requirement for </w:t>
            </w:r>
            <w:r w:rsidR="005200A1" w:rsidRPr="00D7362D">
              <w:rPr>
                <w:rFonts w:ascii="Arial" w:hAnsi="Arial" w:cs="Arial"/>
                <w:bCs/>
                <w:sz w:val="20"/>
                <w:szCs w:val="20"/>
              </w:rPr>
              <w:t>AGM</w:t>
            </w:r>
            <w:r w:rsidR="00CA2AC7" w:rsidRPr="00D7362D">
              <w:rPr>
                <w:rFonts w:ascii="Arial" w:hAnsi="Arial" w:cs="Arial"/>
                <w:bCs/>
                <w:sz w:val="20"/>
                <w:szCs w:val="20"/>
              </w:rPr>
              <w:t xml:space="preserve">’s for both the current </w:t>
            </w:r>
            <w:r w:rsidR="004D44FB" w:rsidRPr="00D7362D">
              <w:rPr>
                <w:rFonts w:ascii="Arial" w:hAnsi="Arial" w:cs="Arial"/>
                <w:bCs/>
                <w:sz w:val="20"/>
                <w:szCs w:val="20"/>
              </w:rPr>
              <w:t>Association and the new CIO, there was no such requirement.</w:t>
            </w:r>
          </w:p>
          <w:p w14:paraId="4B278EFB" w14:textId="15148F3B" w:rsidR="00C60407" w:rsidRPr="00D7362D" w:rsidRDefault="00D17259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362D">
              <w:rPr>
                <w:rFonts w:ascii="Arial" w:hAnsi="Arial" w:cs="Arial"/>
                <w:bCs/>
                <w:sz w:val="20"/>
                <w:szCs w:val="20"/>
              </w:rPr>
              <w:t>BZ suggested that we might put something on social media to announce that we are to become a CIO</w:t>
            </w:r>
            <w:r w:rsidR="004634F7" w:rsidRPr="00D7362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1E12B8" w:rsidRPr="00D7362D">
              <w:rPr>
                <w:rFonts w:ascii="Arial" w:hAnsi="Arial" w:cs="Arial"/>
                <w:bCs/>
                <w:sz w:val="20"/>
                <w:szCs w:val="20"/>
              </w:rPr>
              <w:t xml:space="preserve">Some discussion was held concerning </w:t>
            </w:r>
            <w:r w:rsidR="00F07B08" w:rsidRPr="00D7362D">
              <w:rPr>
                <w:rFonts w:ascii="Arial" w:hAnsi="Arial" w:cs="Arial"/>
                <w:bCs/>
                <w:sz w:val="20"/>
                <w:szCs w:val="20"/>
              </w:rPr>
              <w:t>a briefing on what becoming a CIO entails</w:t>
            </w:r>
            <w:r w:rsidR="001A25A1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and the principal differences between being an </w:t>
            </w:r>
            <w:r w:rsidR="00CB2633" w:rsidRPr="00D7362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1A25A1" w:rsidRPr="00D7362D">
              <w:rPr>
                <w:rFonts w:ascii="Arial" w:hAnsi="Arial" w:cs="Arial"/>
                <w:bCs/>
                <w:sz w:val="20"/>
                <w:szCs w:val="20"/>
              </w:rPr>
              <w:t>ssocia</w:t>
            </w:r>
            <w:r w:rsidR="00CB2633" w:rsidRPr="00D7362D">
              <w:rPr>
                <w:rFonts w:ascii="Arial" w:hAnsi="Arial" w:cs="Arial"/>
                <w:bCs/>
                <w:sz w:val="20"/>
                <w:szCs w:val="20"/>
              </w:rPr>
              <w:t>tion</w:t>
            </w:r>
            <w:r w:rsidR="00557C43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and being a CIO</w:t>
            </w:r>
            <w:r w:rsidR="00C60407" w:rsidRPr="00D7362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6B94BE7" w14:textId="3D25B8E5" w:rsidR="00B85B35" w:rsidRPr="00D7362D" w:rsidRDefault="00B85B35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362D">
              <w:rPr>
                <w:rFonts w:ascii="Arial" w:hAnsi="Arial" w:cs="Arial"/>
                <w:bCs/>
                <w:sz w:val="20"/>
                <w:szCs w:val="20"/>
              </w:rPr>
              <w:t>It was noted that the CIO is now registered</w:t>
            </w:r>
            <w:r w:rsidR="00E20B51" w:rsidRPr="00D7362D">
              <w:rPr>
                <w:rFonts w:ascii="Arial" w:hAnsi="Arial" w:cs="Arial"/>
                <w:bCs/>
                <w:sz w:val="20"/>
                <w:szCs w:val="20"/>
              </w:rPr>
              <w:t>. MM expressed the view that we should try to resurrect interest</w:t>
            </w:r>
            <w:r w:rsidR="00DE0374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among the community to becoming a member of the new CIO</w:t>
            </w:r>
            <w:r w:rsidR="00CF770C" w:rsidRPr="00D7362D">
              <w:rPr>
                <w:rFonts w:ascii="Arial" w:hAnsi="Arial" w:cs="Arial"/>
                <w:bCs/>
                <w:sz w:val="20"/>
                <w:szCs w:val="20"/>
              </w:rPr>
              <w:t>. MC thought the main barrier was the</w:t>
            </w:r>
            <w:r w:rsidR="0035591A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perceived</w:t>
            </w:r>
            <w:r w:rsidR="00CF770C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time commitment</w:t>
            </w:r>
            <w:r w:rsidR="00967F68" w:rsidRPr="00D7362D">
              <w:rPr>
                <w:rFonts w:ascii="Arial" w:hAnsi="Arial" w:cs="Arial"/>
                <w:bCs/>
                <w:sz w:val="20"/>
                <w:szCs w:val="20"/>
              </w:rPr>
              <w:t>. LG asked when the next AGM was sche</w:t>
            </w:r>
            <w:r w:rsidR="00EF00F6" w:rsidRPr="00D7362D">
              <w:rPr>
                <w:rFonts w:ascii="Arial" w:hAnsi="Arial" w:cs="Arial"/>
                <w:bCs/>
                <w:sz w:val="20"/>
                <w:szCs w:val="20"/>
              </w:rPr>
              <w:t xml:space="preserve">duled and </w:t>
            </w:r>
            <w:r w:rsidR="008A6100" w:rsidRPr="00D7362D">
              <w:rPr>
                <w:rFonts w:ascii="Arial" w:hAnsi="Arial" w:cs="Arial"/>
                <w:bCs/>
                <w:sz w:val="20"/>
                <w:szCs w:val="20"/>
              </w:rPr>
              <w:t>BZ said that the provisional date was 25</w:t>
            </w:r>
            <w:r w:rsidR="008A6100" w:rsidRPr="00D7362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8A6100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November</w:t>
            </w:r>
            <w:r w:rsidR="0038537D" w:rsidRPr="00D7362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C7D9C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D3FF8" w:rsidRPr="00D7362D">
              <w:rPr>
                <w:rFonts w:ascii="Arial" w:hAnsi="Arial" w:cs="Arial"/>
                <w:bCs/>
                <w:sz w:val="20"/>
                <w:szCs w:val="20"/>
              </w:rPr>
              <w:t xml:space="preserve">AT </w:t>
            </w:r>
            <w:r w:rsidR="00087DBF" w:rsidRPr="00D7362D">
              <w:rPr>
                <w:rFonts w:ascii="Arial" w:hAnsi="Arial" w:cs="Arial"/>
                <w:bCs/>
                <w:sz w:val="20"/>
                <w:szCs w:val="20"/>
              </w:rPr>
              <w:t>agreed to check the notice requirements for the CIO AGM.</w:t>
            </w:r>
          </w:p>
          <w:p w14:paraId="6E973DD8" w14:textId="51B0F7FF" w:rsidR="00875C74" w:rsidRPr="00D7362D" w:rsidRDefault="00875C74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362D">
              <w:rPr>
                <w:rFonts w:ascii="Arial" w:hAnsi="Arial" w:cs="Arial"/>
                <w:bCs/>
                <w:sz w:val="20"/>
                <w:szCs w:val="20"/>
              </w:rPr>
              <w:t xml:space="preserve">LG asked if we were aware of any impending </w:t>
            </w:r>
            <w:r w:rsidR="00E8005F" w:rsidRPr="00D7362D">
              <w:rPr>
                <w:rFonts w:ascii="Arial" w:hAnsi="Arial" w:cs="Arial"/>
                <w:bCs/>
                <w:sz w:val="20"/>
                <w:szCs w:val="20"/>
              </w:rPr>
              <w:t xml:space="preserve">changes to the </w:t>
            </w:r>
            <w:r w:rsidRPr="00D7362D">
              <w:rPr>
                <w:rFonts w:ascii="Arial" w:hAnsi="Arial" w:cs="Arial"/>
                <w:bCs/>
                <w:sz w:val="20"/>
                <w:szCs w:val="20"/>
              </w:rPr>
              <w:t>trustee</w:t>
            </w:r>
            <w:r w:rsidR="00E8005F" w:rsidRPr="00D7362D">
              <w:rPr>
                <w:rFonts w:ascii="Arial" w:hAnsi="Arial" w:cs="Arial"/>
                <w:bCs/>
                <w:sz w:val="20"/>
                <w:szCs w:val="20"/>
              </w:rPr>
              <w:t>s. AT replied that he intended stepping down as Treasurer at the next AGM but</w:t>
            </w:r>
            <w:r w:rsidR="0034646F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that although he would no longer be a trustee,</w:t>
            </w:r>
            <w:r w:rsidR="00E8005F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he would be prepared to do </w:t>
            </w:r>
            <w:r w:rsidR="0003284B" w:rsidRPr="00D7362D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286D4E" w:rsidRPr="00D7362D">
              <w:rPr>
                <w:rFonts w:ascii="Arial" w:hAnsi="Arial" w:cs="Arial"/>
                <w:bCs/>
                <w:sz w:val="20"/>
                <w:szCs w:val="20"/>
              </w:rPr>
              <w:t>accounting</w:t>
            </w:r>
            <w:r w:rsidR="0003284B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for a while longer.</w:t>
            </w:r>
            <w:r w:rsidR="0053729E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E4F90" w:rsidRPr="00D7362D">
              <w:rPr>
                <w:rFonts w:ascii="Arial" w:hAnsi="Arial" w:cs="Arial"/>
                <w:bCs/>
                <w:sz w:val="20"/>
                <w:szCs w:val="20"/>
              </w:rPr>
              <w:t xml:space="preserve">BZ commented that she was aware of someone new to the village who might be </w:t>
            </w:r>
            <w:r w:rsidR="00245798" w:rsidRPr="00D7362D">
              <w:rPr>
                <w:rFonts w:ascii="Arial" w:hAnsi="Arial" w:cs="Arial"/>
                <w:bCs/>
                <w:sz w:val="20"/>
                <w:szCs w:val="20"/>
              </w:rPr>
              <w:t>interest</w:t>
            </w:r>
            <w:r w:rsidR="007E4F90" w:rsidRPr="00D7362D">
              <w:rPr>
                <w:rFonts w:ascii="Arial" w:hAnsi="Arial" w:cs="Arial"/>
                <w:bCs/>
                <w:sz w:val="20"/>
                <w:szCs w:val="20"/>
              </w:rPr>
              <w:t xml:space="preserve">ed </w:t>
            </w:r>
            <w:r w:rsidR="00384BEB" w:rsidRPr="00D7362D">
              <w:rPr>
                <w:rFonts w:ascii="Arial" w:hAnsi="Arial" w:cs="Arial"/>
                <w:bCs/>
                <w:sz w:val="20"/>
                <w:szCs w:val="20"/>
              </w:rPr>
              <w:t>in becoming T</w:t>
            </w:r>
            <w:r w:rsidR="007E4F90" w:rsidRPr="00D7362D">
              <w:rPr>
                <w:rFonts w:ascii="Arial" w:hAnsi="Arial" w:cs="Arial"/>
                <w:bCs/>
                <w:sz w:val="20"/>
                <w:szCs w:val="20"/>
              </w:rPr>
              <w:t>reasurer.</w:t>
            </w:r>
          </w:p>
          <w:p w14:paraId="00703368" w14:textId="40D6BBA0" w:rsidR="00210992" w:rsidRPr="00D7362D" w:rsidRDefault="00210992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AD3EB6" w14:textId="436CAA7E" w:rsidR="0038537D" w:rsidRPr="00D7362D" w:rsidRDefault="00693218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362D">
              <w:rPr>
                <w:rFonts w:ascii="Arial" w:hAnsi="Arial" w:cs="Arial"/>
                <w:bCs/>
                <w:sz w:val="20"/>
                <w:szCs w:val="20"/>
              </w:rPr>
              <w:t>Advertising for new members</w:t>
            </w:r>
          </w:p>
          <w:p w14:paraId="653A2FBD" w14:textId="77777777" w:rsidR="003C7DAC" w:rsidRPr="00D7362D" w:rsidRDefault="003C7DAC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7A2698" w14:textId="63105B6E" w:rsidR="003C7DAC" w:rsidRPr="00D7362D" w:rsidRDefault="003C7DAC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362D">
              <w:rPr>
                <w:rFonts w:ascii="Arial" w:hAnsi="Arial" w:cs="Arial"/>
                <w:bCs/>
                <w:sz w:val="20"/>
                <w:szCs w:val="20"/>
              </w:rPr>
              <w:t>It was felt that we should re-advertise required positions and to be as strong in our messaging as we were previously.</w:t>
            </w:r>
            <w:r w:rsidR="003867FF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MC asked if we could</w:t>
            </w:r>
            <w:r w:rsidR="00800186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produce an </w:t>
            </w:r>
            <w:r w:rsidR="00800186" w:rsidRPr="00D7362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infographic </w:t>
            </w:r>
            <w:r w:rsidR="00EC57CD" w:rsidRPr="00D7362D">
              <w:rPr>
                <w:rFonts w:ascii="Arial" w:hAnsi="Arial" w:cs="Arial"/>
                <w:bCs/>
                <w:sz w:val="20"/>
                <w:szCs w:val="20"/>
              </w:rPr>
              <w:t>and to</w:t>
            </w:r>
            <w:r w:rsidR="003867FF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survey village mem</w:t>
            </w:r>
            <w:r w:rsidR="006811DD" w:rsidRPr="00D7362D">
              <w:rPr>
                <w:rFonts w:ascii="Arial" w:hAnsi="Arial" w:cs="Arial"/>
                <w:bCs/>
                <w:sz w:val="20"/>
                <w:szCs w:val="20"/>
              </w:rPr>
              <w:t xml:space="preserve">bers </w:t>
            </w:r>
            <w:r w:rsidR="00EC57CD" w:rsidRPr="00D7362D">
              <w:rPr>
                <w:rFonts w:ascii="Arial" w:hAnsi="Arial" w:cs="Arial"/>
                <w:bCs/>
                <w:sz w:val="20"/>
                <w:szCs w:val="20"/>
              </w:rPr>
              <w:t xml:space="preserve">on social media </w:t>
            </w:r>
            <w:r w:rsidR="002A0BB6">
              <w:rPr>
                <w:rFonts w:ascii="Arial" w:hAnsi="Arial" w:cs="Arial"/>
                <w:bCs/>
                <w:sz w:val="20"/>
                <w:szCs w:val="20"/>
              </w:rPr>
              <w:t>as part of</w:t>
            </w:r>
            <w:r w:rsidR="006811DD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the process of inviting people to come to the AGM.</w:t>
            </w:r>
            <w:r w:rsidR="00803AC9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CB suggested a direct approach via Facebook</w:t>
            </w:r>
            <w:r w:rsidR="008346AD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warning what might be lost if the council take over the village hall.</w:t>
            </w:r>
            <w:r w:rsidR="009B1E96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MC and LG both suggested a re-approach to </w:t>
            </w:r>
            <w:r w:rsidR="003C7CA9" w:rsidRPr="00D7362D">
              <w:rPr>
                <w:rFonts w:ascii="Arial" w:hAnsi="Arial" w:cs="Arial"/>
                <w:bCs/>
                <w:sz w:val="20"/>
                <w:szCs w:val="20"/>
              </w:rPr>
              <w:t>the user groups</w:t>
            </w:r>
            <w:r w:rsidR="0020304B" w:rsidRPr="00D7362D">
              <w:rPr>
                <w:rFonts w:ascii="Arial" w:hAnsi="Arial" w:cs="Arial"/>
                <w:bCs/>
                <w:sz w:val="20"/>
                <w:szCs w:val="20"/>
              </w:rPr>
              <w:t xml:space="preserve"> although it was acknowledged that many of those groups also had problems </w:t>
            </w:r>
            <w:r w:rsidR="005C0A5F" w:rsidRPr="00D7362D">
              <w:rPr>
                <w:rFonts w:ascii="Arial" w:hAnsi="Arial" w:cs="Arial"/>
                <w:bCs/>
                <w:sz w:val="20"/>
                <w:szCs w:val="20"/>
              </w:rPr>
              <w:t>recruiting members for their own committees.</w:t>
            </w:r>
          </w:p>
          <w:p w14:paraId="400FC861" w14:textId="77777777" w:rsidR="005C0A5F" w:rsidRPr="00D7362D" w:rsidRDefault="005C0A5F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700F93" w14:textId="73359310" w:rsidR="00543557" w:rsidRPr="00D7362D" w:rsidRDefault="00543557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E4A117F" w14:textId="77777777" w:rsidR="003B6CC6" w:rsidRPr="00225F60" w:rsidRDefault="003B6CC6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92BC41D" w14:textId="77777777" w:rsidR="006F1A92" w:rsidRPr="00225F60" w:rsidRDefault="006F1A92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784BFD9" w14:textId="77777777" w:rsidR="006F1A92" w:rsidRPr="00225F60" w:rsidRDefault="006F1A92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F48BB5D" w14:textId="77777777" w:rsidR="006F1A92" w:rsidRPr="00225F60" w:rsidRDefault="006F1A92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753C06C" w14:textId="77777777" w:rsidR="00CE4FF6" w:rsidRDefault="00CE4FF6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35700" w14:textId="5F36E09D" w:rsidR="006F1A92" w:rsidRPr="00502A98" w:rsidRDefault="006F1A92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A98">
              <w:rPr>
                <w:rFonts w:ascii="Arial" w:hAnsi="Arial" w:cs="Arial"/>
                <w:sz w:val="20"/>
                <w:szCs w:val="20"/>
              </w:rPr>
              <w:t>CG</w:t>
            </w:r>
          </w:p>
          <w:p w14:paraId="0396C933" w14:textId="77777777" w:rsidR="00502A98" w:rsidRPr="00502A98" w:rsidRDefault="00502A98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EB10D1" w14:textId="77777777" w:rsidR="00502A98" w:rsidRPr="00502A98" w:rsidRDefault="00502A98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FC2454" w14:textId="77777777" w:rsidR="00502A98" w:rsidRDefault="00502A98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A98">
              <w:rPr>
                <w:rFonts w:ascii="Arial" w:hAnsi="Arial" w:cs="Arial"/>
                <w:sz w:val="20"/>
                <w:szCs w:val="20"/>
              </w:rPr>
              <w:t>BZ</w:t>
            </w:r>
          </w:p>
          <w:p w14:paraId="5965212C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2B30E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A5EBEE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927367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BA0741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EBC8A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D0E51F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39DC0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2289F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05874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797000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FD7278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C06CE9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3FBCC3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13DA3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49799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587EA8" w14:textId="77777777" w:rsidR="002A3EE4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12663A" w14:textId="3FFE91B3" w:rsidR="002A3EE4" w:rsidRPr="00225F60" w:rsidRDefault="002A3EE4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992" w:type="dxa"/>
          </w:tcPr>
          <w:p w14:paraId="71E88128" w14:textId="77777777" w:rsidR="003B6CC6" w:rsidRPr="00225F60" w:rsidRDefault="003B6CC6" w:rsidP="003B6C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777A0" w:rsidRPr="00225F60" w14:paraId="07E93D2F" w14:textId="77777777" w:rsidTr="00E00F8D">
        <w:trPr>
          <w:trHeight w:val="405"/>
        </w:trPr>
        <w:tc>
          <w:tcPr>
            <w:tcW w:w="1271" w:type="dxa"/>
            <w:vAlign w:val="center"/>
          </w:tcPr>
          <w:p w14:paraId="205BC715" w14:textId="1993E478" w:rsidR="00F777A0" w:rsidRPr="0047768D" w:rsidRDefault="00F777A0" w:rsidP="003B6C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68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6946" w:type="dxa"/>
            <w:vAlign w:val="center"/>
          </w:tcPr>
          <w:p w14:paraId="7BF131D0" w14:textId="481E10AF" w:rsidR="00F777A0" w:rsidRPr="0047768D" w:rsidRDefault="00543557" w:rsidP="003B6C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68D">
              <w:rPr>
                <w:rFonts w:ascii="Arial" w:hAnsi="Arial" w:cs="Arial"/>
                <w:b/>
                <w:sz w:val="20"/>
                <w:szCs w:val="20"/>
              </w:rPr>
              <w:t>Fundraising and Social Events</w:t>
            </w:r>
          </w:p>
        </w:tc>
        <w:tc>
          <w:tcPr>
            <w:tcW w:w="992" w:type="dxa"/>
          </w:tcPr>
          <w:p w14:paraId="6F10F9D0" w14:textId="77777777" w:rsidR="00F777A0" w:rsidRPr="00225F60" w:rsidRDefault="00F777A0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94C8723" w14:textId="77777777" w:rsidR="00F777A0" w:rsidRPr="00225F60" w:rsidRDefault="00F777A0" w:rsidP="003B6C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7768D" w:rsidRPr="00225F60" w14:paraId="2E28BD6C" w14:textId="77777777" w:rsidTr="00B620B6">
        <w:trPr>
          <w:trHeight w:val="3119"/>
        </w:trPr>
        <w:tc>
          <w:tcPr>
            <w:tcW w:w="1271" w:type="dxa"/>
          </w:tcPr>
          <w:p w14:paraId="1286D636" w14:textId="77777777" w:rsidR="0088689B" w:rsidRDefault="0088689B" w:rsidP="00FB0F99"/>
          <w:p w14:paraId="4A628677" w14:textId="77777777" w:rsidR="0047768D" w:rsidRDefault="00EB74DB" w:rsidP="00FB0F99">
            <w:r w:rsidRPr="00EB74DB">
              <w:t>2024/231</w:t>
            </w:r>
          </w:p>
          <w:p w14:paraId="2707B640" w14:textId="77777777" w:rsidR="0088689B" w:rsidRDefault="0088689B" w:rsidP="00FB0F99"/>
          <w:p w14:paraId="384D710A" w14:textId="77777777" w:rsidR="0088689B" w:rsidRDefault="0088689B" w:rsidP="00FB0F99">
            <w:r>
              <w:t>2024/232</w:t>
            </w:r>
          </w:p>
          <w:p w14:paraId="3E649D0C" w14:textId="77777777" w:rsidR="00A676A5" w:rsidRDefault="00A676A5" w:rsidP="00FB0F99"/>
          <w:p w14:paraId="029458FB" w14:textId="77777777" w:rsidR="00A676A5" w:rsidRDefault="00A676A5" w:rsidP="00FB0F99"/>
          <w:p w14:paraId="284846DD" w14:textId="77777777" w:rsidR="00A676A5" w:rsidRDefault="00A676A5" w:rsidP="00FB0F99"/>
          <w:p w14:paraId="00BD30EF" w14:textId="77777777" w:rsidR="00A676A5" w:rsidRDefault="00A676A5" w:rsidP="00FB0F99"/>
          <w:p w14:paraId="75957AD9" w14:textId="6614B078" w:rsidR="00A676A5" w:rsidRPr="00EB74DB" w:rsidRDefault="00A676A5" w:rsidP="00FB0F99">
            <w:r>
              <w:t>2024/233</w:t>
            </w:r>
          </w:p>
        </w:tc>
        <w:tc>
          <w:tcPr>
            <w:tcW w:w="6946" w:type="dxa"/>
            <w:vAlign w:val="center"/>
          </w:tcPr>
          <w:p w14:paraId="31A9334D" w14:textId="77777777" w:rsidR="0047768D" w:rsidRPr="00224D03" w:rsidRDefault="0047768D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4D03">
              <w:rPr>
                <w:rFonts w:ascii="Arial" w:hAnsi="Arial" w:cs="Arial"/>
                <w:bCs/>
                <w:sz w:val="20"/>
                <w:szCs w:val="20"/>
              </w:rPr>
              <w:t>250 Club draw</w:t>
            </w:r>
          </w:p>
          <w:p w14:paraId="074B3E76" w14:textId="57B3F04F" w:rsidR="0047768D" w:rsidRDefault="00525617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4D03">
              <w:rPr>
                <w:rFonts w:ascii="Arial" w:hAnsi="Arial" w:cs="Arial"/>
                <w:bCs/>
                <w:sz w:val="20"/>
                <w:szCs w:val="20"/>
              </w:rPr>
              <w:t xml:space="preserve">RZ </w:t>
            </w:r>
            <w:r w:rsidR="0021197F">
              <w:rPr>
                <w:rFonts w:ascii="Arial" w:hAnsi="Arial" w:cs="Arial"/>
                <w:bCs/>
                <w:sz w:val="20"/>
                <w:szCs w:val="20"/>
              </w:rPr>
              <w:t>presented</w:t>
            </w:r>
            <w:r w:rsidRPr="00224D03">
              <w:rPr>
                <w:rFonts w:ascii="Arial" w:hAnsi="Arial" w:cs="Arial"/>
                <w:bCs/>
                <w:sz w:val="20"/>
                <w:szCs w:val="20"/>
              </w:rPr>
              <w:t xml:space="preserve"> the </w:t>
            </w:r>
            <w:r w:rsidR="00224D03" w:rsidRPr="00224D03">
              <w:rPr>
                <w:rFonts w:ascii="Arial" w:hAnsi="Arial" w:cs="Arial"/>
                <w:bCs/>
                <w:sz w:val="20"/>
                <w:szCs w:val="20"/>
              </w:rPr>
              <w:t xml:space="preserve">October draw. </w:t>
            </w:r>
            <w:r w:rsidR="00224D0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24D03" w:rsidRPr="00224D0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 w:rsidR="00224D03">
              <w:rPr>
                <w:rFonts w:ascii="Arial" w:hAnsi="Arial" w:cs="Arial"/>
                <w:bCs/>
                <w:sz w:val="20"/>
                <w:szCs w:val="20"/>
              </w:rPr>
              <w:t xml:space="preserve"> prize No. 108</w:t>
            </w:r>
            <w:r w:rsidR="005159C9">
              <w:rPr>
                <w:rFonts w:ascii="Arial" w:hAnsi="Arial" w:cs="Arial"/>
                <w:bCs/>
                <w:sz w:val="20"/>
                <w:szCs w:val="20"/>
              </w:rPr>
              <w:t>; 2</w:t>
            </w:r>
            <w:r w:rsidR="005159C9" w:rsidRPr="005159C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nd</w:t>
            </w:r>
            <w:r w:rsidR="005159C9">
              <w:rPr>
                <w:rFonts w:ascii="Arial" w:hAnsi="Arial" w:cs="Arial"/>
                <w:bCs/>
                <w:sz w:val="20"/>
                <w:szCs w:val="20"/>
              </w:rPr>
              <w:t xml:space="preserve"> prize No. 6; 3</w:t>
            </w:r>
            <w:r w:rsidR="005159C9" w:rsidRPr="005159C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rd</w:t>
            </w:r>
            <w:r w:rsidR="005159C9">
              <w:rPr>
                <w:rFonts w:ascii="Arial" w:hAnsi="Arial" w:cs="Arial"/>
                <w:bCs/>
                <w:sz w:val="20"/>
                <w:szCs w:val="20"/>
              </w:rPr>
              <w:t xml:space="preserve"> prize No.127</w:t>
            </w:r>
          </w:p>
          <w:p w14:paraId="4C742799" w14:textId="040D4234" w:rsidR="005B2E6A" w:rsidRDefault="005B2E6A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RZ commented that a few new members joined at the village show. </w:t>
            </w:r>
          </w:p>
          <w:p w14:paraId="03A25213" w14:textId="18188EC5" w:rsidR="00455AE6" w:rsidRDefault="00455AE6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AT asked us to consider a deadline for unclaimed prizes. After discussion, it was agreed </w:t>
            </w:r>
            <w:r w:rsidR="0012614E">
              <w:rPr>
                <w:rFonts w:ascii="Arial" w:hAnsi="Arial" w:cs="Arial"/>
                <w:bCs/>
                <w:sz w:val="20"/>
                <w:szCs w:val="20"/>
              </w:rPr>
              <w:t>to notify prize</w:t>
            </w:r>
            <w:r w:rsidR="00B620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2614E">
              <w:rPr>
                <w:rFonts w:ascii="Arial" w:hAnsi="Arial" w:cs="Arial"/>
                <w:bCs/>
                <w:sz w:val="20"/>
                <w:szCs w:val="20"/>
              </w:rPr>
              <w:t xml:space="preserve">winners that there is a three month </w:t>
            </w:r>
            <w:r w:rsidR="00852CA7">
              <w:rPr>
                <w:rFonts w:ascii="Arial" w:hAnsi="Arial" w:cs="Arial"/>
                <w:bCs/>
                <w:sz w:val="20"/>
                <w:szCs w:val="20"/>
              </w:rPr>
              <w:t xml:space="preserve">claim </w:t>
            </w:r>
            <w:r w:rsidR="0012614E">
              <w:rPr>
                <w:rFonts w:ascii="Arial" w:hAnsi="Arial" w:cs="Arial"/>
                <w:bCs/>
                <w:sz w:val="20"/>
                <w:szCs w:val="20"/>
              </w:rPr>
              <w:t>deadline</w:t>
            </w:r>
            <w:r w:rsidR="00FF148E">
              <w:rPr>
                <w:rFonts w:ascii="Arial" w:hAnsi="Arial" w:cs="Arial"/>
                <w:bCs/>
                <w:sz w:val="20"/>
                <w:szCs w:val="20"/>
              </w:rPr>
              <w:t xml:space="preserve"> and that the notice should be given by email</w:t>
            </w:r>
            <w:r w:rsidR="0058147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FF148E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r w:rsidR="00B620B6">
              <w:rPr>
                <w:rFonts w:ascii="Arial" w:hAnsi="Arial" w:cs="Arial"/>
                <w:bCs/>
                <w:sz w:val="20"/>
                <w:szCs w:val="20"/>
              </w:rPr>
              <w:t>Facebook</w:t>
            </w:r>
            <w:r w:rsidR="0058147D">
              <w:rPr>
                <w:rFonts w:ascii="Arial" w:hAnsi="Arial" w:cs="Arial"/>
                <w:bCs/>
                <w:sz w:val="20"/>
                <w:szCs w:val="20"/>
              </w:rPr>
              <w:t xml:space="preserve"> and by text. RZ to create notice</w:t>
            </w:r>
            <w:r w:rsidR="007D7BFB">
              <w:rPr>
                <w:rFonts w:ascii="Arial" w:hAnsi="Arial" w:cs="Arial"/>
                <w:bCs/>
                <w:sz w:val="20"/>
                <w:szCs w:val="20"/>
              </w:rPr>
              <w:t>. AT to send RZ a list of current non-claimants</w:t>
            </w:r>
          </w:p>
          <w:p w14:paraId="2973ED24" w14:textId="77777777" w:rsidR="00556079" w:rsidRDefault="00556079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30A1FA" w14:textId="3C1D49E0" w:rsidR="00556079" w:rsidRDefault="008160C9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Film Night</w:t>
            </w:r>
          </w:p>
          <w:p w14:paraId="26A06C33" w14:textId="61941086" w:rsidR="008160C9" w:rsidRDefault="00A1496E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There are 25 attendees booked so far</w:t>
            </w:r>
            <w:r w:rsidR="00627EE9">
              <w:rPr>
                <w:rFonts w:ascii="Arial" w:hAnsi="Arial" w:cs="Arial"/>
                <w:bCs/>
                <w:sz w:val="20"/>
                <w:szCs w:val="20"/>
              </w:rPr>
              <w:t xml:space="preserve"> for Friday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BG </w:t>
            </w:r>
            <w:r w:rsidR="00346DE9">
              <w:rPr>
                <w:rFonts w:ascii="Arial" w:hAnsi="Arial" w:cs="Arial"/>
                <w:bCs/>
                <w:sz w:val="20"/>
                <w:szCs w:val="20"/>
              </w:rPr>
              <w:t xml:space="preserve">agreed to run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bar again</w:t>
            </w:r>
            <w:r w:rsidR="00FC40F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8B42F5">
              <w:rPr>
                <w:rFonts w:ascii="Arial" w:hAnsi="Arial" w:cs="Arial"/>
                <w:bCs/>
                <w:sz w:val="20"/>
                <w:szCs w:val="20"/>
              </w:rPr>
              <w:t>Film night organisation</w:t>
            </w:r>
            <w:r w:rsidR="00A676A5">
              <w:rPr>
                <w:rFonts w:ascii="Arial" w:hAnsi="Arial" w:cs="Arial"/>
                <w:bCs/>
                <w:sz w:val="20"/>
                <w:szCs w:val="20"/>
              </w:rPr>
              <w:t>; premium seats and payment methods were discussed.</w:t>
            </w:r>
          </w:p>
          <w:p w14:paraId="0296D923" w14:textId="699D1CE0" w:rsidR="0047768D" w:rsidRPr="0047768D" w:rsidRDefault="0047768D" w:rsidP="00B62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4672D" w14:textId="77777777" w:rsidR="0047768D" w:rsidRDefault="0047768D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ED8B366" w14:textId="77777777" w:rsidR="007D7BFB" w:rsidRDefault="007D7BFB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60F01DD" w14:textId="77777777" w:rsidR="007D7BFB" w:rsidRDefault="007D7BFB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02834AC" w14:textId="77777777" w:rsidR="007D7BFB" w:rsidRDefault="007D7BFB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B639204" w14:textId="77777777" w:rsidR="007D7BFB" w:rsidRDefault="007D7BFB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5A5D05" w14:textId="77777777" w:rsidR="007D7BFB" w:rsidRDefault="007D7BFB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1E463FB" w14:textId="77777777" w:rsidR="007D7BFB" w:rsidRPr="007D7BFB" w:rsidRDefault="007D7BFB" w:rsidP="003B6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BFB">
              <w:rPr>
                <w:rFonts w:ascii="Arial" w:hAnsi="Arial" w:cs="Arial"/>
                <w:sz w:val="20"/>
                <w:szCs w:val="20"/>
              </w:rPr>
              <w:t>RZ</w:t>
            </w:r>
          </w:p>
          <w:p w14:paraId="7014C264" w14:textId="1CAA1991" w:rsidR="007D7BFB" w:rsidRPr="00225F60" w:rsidRDefault="007D7BFB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BFB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992" w:type="dxa"/>
          </w:tcPr>
          <w:p w14:paraId="67727CC0" w14:textId="77777777" w:rsidR="0047768D" w:rsidRPr="00225F60" w:rsidRDefault="0047768D" w:rsidP="003B6C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B6CC6" w:rsidRPr="00225F60" w14:paraId="16C10206" w14:textId="77777777" w:rsidTr="00E00F8D">
        <w:trPr>
          <w:trHeight w:val="405"/>
        </w:trPr>
        <w:tc>
          <w:tcPr>
            <w:tcW w:w="1271" w:type="dxa"/>
            <w:vAlign w:val="center"/>
          </w:tcPr>
          <w:p w14:paraId="5DB3EA8D" w14:textId="2A10E45A" w:rsidR="003B6CC6" w:rsidRPr="00D50611" w:rsidRDefault="00A653E8" w:rsidP="003B6CC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72635842"/>
            <w:r w:rsidRPr="00D50611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6946" w:type="dxa"/>
            <w:vAlign w:val="center"/>
          </w:tcPr>
          <w:p w14:paraId="5A3A0AC6" w14:textId="2411A356" w:rsidR="003B6CC6" w:rsidRPr="00D50611" w:rsidRDefault="003B6CC6" w:rsidP="003B6C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0611">
              <w:rPr>
                <w:rFonts w:ascii="Arial" w:hAnsi="Arial" w:cs="Arial"/>
                <w:b/>
                <w:sz w:val="20"/>
                <w:szCs w:val="20"/>
              </w:rPr>
              <w:t>Projects</w:t>
            </w:r>
          </w:p>
        </w:tc>
        <w:tc>
          <w:tcPr>
            <w:tcW w:w="992" w:type="dxa"/>
          </w:tcPr>
          <w:p w14:paraId="7FBC28D0" w14:textId="77777777" w:rsidR="003B6CC6" w:rsidRPr="00225F60" w:rsidRDefault="003B6CC6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076C06D" w14:textId="77777777" w:rsidR="003B6CC6" w:rsidRPr="00225F60" w:rsidRDefault="003B6CC6" w:rsidP="003B6CC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B6CC6" w:rsidRPr="00225F60" w14:paraId="4609EA37" w14:textId="77777777" w:rsidTr="00B620B6">
        <w:trPr>
          <w:trHeight w:val="853"/>
        </w:trPr>
        <w:tc>
          <w:tcPr>
            <w:tcW w:w="1271" w:type="dxa"/>
          </w:tcPr>
          <w:p w14:paraId="05F6C9B1" w14:textId="4AF148D2" w:rsidR="0023329B" w:rsidRPr="00D50611" w:rsidRDefault="003B6CC6" w:rsidP="003B6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0611">
              <w:rPr>
                <w:rFonts w:ascii="Arial" w:hAnsi="Arial" w:cs="Arial"/>
                <w:bCs/>
                <w:sz w:val="20"/>
                <w:szCs w:val="20"/>
              </w:rPr>
              <w:t>2024/</w:t>
            </w:r>
            <w:r w:rsidR="0023329B" w:rsidRPr="00D50611">
              <w:rPr>
                <w:rFonts w:ascii="Arial" w:hAnsi="Arial" w:cs="Arial"/>
                <w:bCs/>
                <w:sz w:val="20"/>
                <w:szCs w:val="20"/>
              </w:rPr>
              <w:t>234</w:t>
            </w:r>
          </w:p>
        </w:tc>
        <w:tc>
          <w:tcPr>
            <w:tcW w:w="6946" w:type="dxa"/>
          </w:tcPr>
          <w:p w14:paraId="2DDD6E1C" w14:textId="77777777" w:rsidR="0082697B" w:rsidRPr="00D50611" w:rsidRDefault="0082697B" w:rsidP="003B6CC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50611">
              <w:rPr>
                <w:rFonts w:ascii="Arial" w:hAnsi="Arial" w:cs="Arial"/>
                <w:bCs/>
                <w:sz w:val="20"/>
                <w:szCs w:val="20"/>
                <w:u w:val="single"/>
              </w:rPr>
              <w:t>Changing room project</w:t>
            </w:r>
          </w:p>
          <w:p w14:paraId="67A4388E" w14:textId="0129CE12" w:rsidR="003B6CC6" w:rsidRPr="00D50611" w:rsidRDefault="00EF0B37" w:rsidP="00B620B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50611">
              <w:rPr>
                <w:rFonts w:ascii="Arial" w:hAnsi="Arial" w:cs="Arial"/>
                <w:bCs/>
                <w:sz w:val="20"/>
                <w:szCs w:val="20"/>
              </w:rPr>
              <w:t>Drawings are completed.</w:t>
            </w:r>
            <w:r w:rsidR="003E2D9C" w:rsidRPr="00D50611">
              <w:rPr>
                <w:rFonts w:ascii="Arial" w:hAnsi="Arial" w:cs="Arial"/>
                <w:bCs/>
                <w:sz w:val="20"/>
                <w:szCs w:val="20"/>
              </w:rPr>
              <w:t xml:space="preserve"> Planning fees have been paid</w:t>
            </w:r>
            <w:r w:rsidR="00F7719E" w:rsidRPr="00D50611">
              <w:rPr>
                <w:rFonts w:ascii="Arial" w:hAnsi="Arial" w:cs="Arial"/>
                <w:bCs/>
                <w:sz w:val="20"/>
                <w:szCs w:val="20"/>
              </w:rPr>
              <w:t xml:space="preserve"> and we await a</w:t>
            </w:r>
            <w:r w:rsidR="00447C8F">
              <w:rPr>
                <w:rFonts w:ascii="Arial" w:hAnsi="Arial" w:cs="Arial"/>
                <w:bCs/>
                <w:sz w:val="20"/>
                <w:szCs w:val="20"/>
              </w:rPr>
              <w:t xml:space="preserve"> planning</w:t>
            </w:r>
            <w:r w:rsidR="00F7719E" w:rsidRPr="00D50611">
              <w:rPr>
                <w:rFonts w:ascii="Arial" w:hAnsi="Arial" w:cs="Arial"/>
                <w:bCs/>
                <w:sz w:val="20"/>
                <w:szCs w:val="20"/>
              </w:rPr>
              <w:t xml:space="preserve"> decision.</w:t>
            </w:r>
          </w:p>
        </w:tc>
        <w:tc>
          <w:tcPr>
            <w:tcW w:w="992" w:type="dxa"/>
          </w:tcPr>
          <w:p w14:paraId="221AA033" w14:textId="77777777" w:rsidR="003B6CC6" w:rsidRPr="00225F60" w:rsidRDefault="003B6CC6" w:rsidP="003B6CC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2807B5F" w14:textId="14FB6A24" w:rsidR="003B6CC6" w:rsidRPr="00225F60" w:rsidRDefault="003B6CC6" w:rsidP="003B6CC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bookmarkEnd w:id="1"/>
      <w:tr w:rsidR="000A60E2" w:rsidRPr="00225F60" w14:paraId="48740F19" w14:textId="77777777" w:rsidTr="00874FFD">
        <w:trPr>
          <w:trHeight w:val="3337"/>
        </w:trPr>
        <w:tc>
          <w:tcPr>
            <w:tcW w:w="1271" w:type="dxa"/>
          </w:tcPr>
          <w:p w14:paraId="76CBD66E" w14:textId="3424DAEF" w:rsidR="000A60E2" w:rsidRPr="00274C5D" w:rsidRDefault="000A60E2" w:rsidP="000A60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1326AE" w14:textId="77777777" w:rsidR="000A60E2" w:rsidRPr="00274C5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59B7E" w14:textId="4B416402" w:rsidR="000A60E2" w:rsidRPr="00274C5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  <w:r w:rsidRPr="00274C5D">
              <w:rPr>
                <w:rFonts w:ascii="Arial" w:hAnsi="Arial" w:cs="Arial"/>
                <w:sz w:val="20"/>
                <w:szCs w:val="20"/>
              </w:rPr>
              <w:t>2024/</w:t>
            </w:r>
            <w:r w:rsidR="00BB0275" w:rsidRPr="00274C5D">
              <w:rPr>
                <w:rFonts w:ascii="Arial" w:hAnsi="Arial" w:cs="Arial"/>
                <w:sz w:val="20"/>
                <w:szCs w:val="20"/>
              </w:rPr>
              <w:t>235</w:t>
            </w:r>
          </w:p>
          <w:p w14:paraId="5BA44A1C" w14:textId="77777777" w:rsidR="000A60E2" w:rsidRPr="00274C5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DA323" w14:textId="77777777" w:rsidR="000A60E2" w:rsidRPr="00274C5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57B40" w14:textId="77777777" w:rsidR="00357354" w:rsidRDefault="00357354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CFE0A" w14:textId="77777777" w:rsidR="00800647" w:rsidRPr="00274C5D" w:rsidRDefault="00800647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C87CF" w14:textId="56C9340E" w:rsidR="000A60E2" w:rsidRPr="00274C5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  <w:r w:rsidRPr="00274C5D">
              <w:rPr>
                <w:rFonts w:ascii="Arial" w:hAnsi="Arial" w:cs="Arial"/>
                <w:sz w:val="20"/>
                <w:szCs w:val="20"/>
              </w:rPr>
              <w:t>2024/</w:t>
            </w:r>
            <w:r w:rsidR="00357354" w:rsidRPr="00274C5D">
              <w:rPr>
                <w:rFonts w:ascii="Arial" w:hAnsi="Arial" w:cs="Arial"/>
                <w:sz w:val="20"/>
                <w:szCs w:val="20"/>
              </w:rPr>
              <w:t>236</w:t>
            </w:r>
          </w:p>
          <w:p w14:paraId="253B1900" w14:textId="77777777" w:rsidR="00357354" w:rsidRPr="00274C5D" w:rsidRDefault="00357354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F5012" w14:textId="77777777" w:rsidR="00357354" w:rsidRPr="00274C5D" w:rsidRDefault="00357354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16440" w14:textId="77777777" w:rsidR="00357354" w:rsidRPr="00274C5D" w:rsidRDefault="00357354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E07D7" w14:textId="77777777" w:rsidR="00357354" w:rsidRPr="00274C5D" w:rsidRDefault="00357354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301BB" w14:textId="1E3B40F0" w:rsidR="00357354" w:rsidRPr="00274C5D" w:rsidRDefault="00357354" w:rsidP="000A60E2">
            <w:pPr>
              <w:rPr>
                <w:rFonts w:ascii="Arial" w:hAnsi="Arial" w:cs="Arial"/>
                <w:sz w:val="20"/>
                <w:szCs w:val="20"/>
              </w:rPr>
            </w:pPr>
            <w:r w:rsidRPr="00274C5D">
              <w:rPr>
                <w:rFonts w:ascii="Arial" w:hAnsi="Arial" w:cs="Arial"/>
                <w:sz w:val="20"/>
                <w:szCs w:val="20"/>
              </w:rPr>
              <w:t>2024/237</w:t>
            </w:r>
          </w:p>
          <w:p w14:paraId="0C9ECA49" w14:textId="77777777" w:rsidR="00D77325" w:rsidRPr="00274C5D" w:rsidRDefault="00D77325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E3EDE" w14:textId="77777777" w:rsidR="00D77325" w:rsidRPr="00274C5D" w:rsidRDefault="00D77325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718DC" w14:textId="77777777" w:rsidR="00D77325" w:rsidRPr="00274C5D" w:rsidRDefault="00D77325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4891B" w14:textId="77777777" w:rsidR="00D77325" w:rsidRPr="00274C5D" w:rsidRDefault="00D77325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750A1" w14:textId="47849CC3" w:rsidR="00D77325" w:rsidRPr="00274C5D" w:rsidRDefault="00D77325" w:rsidP="000A60E2">
            <w:pPr>
              <w:rPr>
                <w:rFonts w:ascii="Arial" w:hAnsi="Arial" w:cs="Arial"/>
                <w:sz w:val="20"/>
                <w:szCs w:val="20"/>
              </w:rPr>
            </w:pPr>
            <w:r w:rsidRPr="00274C5D">
              <w:rPr>
                <w:rFonts w:ascii="Arial" w:hAnsi="Arial" w:cs="Arial"/>
                <w:sz w:val="20"/>
                <w:szCs w:val="20"/>
              </w:rPr>
              <w:t>2024/238</w:t>
            </w:r>
          </w:p>
          <w:p w14:paraId="76F001D2" w14:textId="77777777" w:rsidR="00BA6CCB" w:rsidRPr="00274C5D" w:rsidRDefault="00BA6CCB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F4A73" w14:textId="77777777" w:rsidR="00BA6CCB" w:rsidRPr="00274C5D" w:rsidRDefault="00BA6CCB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E9872" w14:textId="77777777" w:rsidR="00BA6CCB" w:rsidRPr="00274C5D" w:rsidRDefault="00BA6CCB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3F667" w14:textId="77777777" w:rsidR="00BA6CCB" w:rsidRPr="00274C5D" w:rsidRDefault="00BA6CCB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42E08" w14:textId="77777777" w:rsidR="00BA6CCB" w:rsidRPr="00274C5D" w:rsidRDefault="00BA6CCB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34943" w14:textId="29B95D5C" w:rsidR="00BA6CCB" w:rsidRPr="00274C5D" w:rsidRDefault="00BA6CCB" w:rsidP="000A60E2">
            <w:pPr>
              <w:rPr>
                <w:rFonts w:ascii="Arial" w:hAnsi="Arial" w:cs="Arial"/>
                <w:sz w:val="20"/>
                <w:szCs w:val="20"/>
              </w:rPr>
            </w:pPr>
            <w:r w:rsidRPr="00274C5D">
              <w:rPr>
                <w:rFonts w:ascii="Arial" w:hAnsi="Arial" w:cs="Arial"/>
                <w:sz w:val="20"/>
                <w:szCs w:val="20"/>
              </w:rPr>
              <w:t>2024/239</w:t>
            </w:r>
          </w:p>
          <w:p w14:paraId="124900EB" w14:textId="77777777" w:rsidR="000A60E2" w:rsidRPr="00274C5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70EEF" w14:textId="77777777" w:rsidR="000A60E2" w:rsidRPr="00274C5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B747A" w14:textId="77777777" w:rsidR="000A60E2" w:rsidRPr="00274C5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F35E6" w14:textId="77777777" w:rsidR="000A60E2" w:rsidRPr="00274C5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7A73B" w14:textId="77777777" w:rsidR="000A60E2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93976" w14:textId="77777777" w:rsidR="000C7C48" w:rsidRPr="00274C5D" w:rsidRDefault="000C7C48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A1681" w14:textId="16BAE1D4" w:rsidR="000A60E2" w:rsidRPr="00274C5D" w:rsidRDefault="002F5915" w:rsidP="000A60E2">
            <w:pPr>
              <w:rPr>
                <w:rFonts w:ascii="Arial" w:hAnsi="Arial" w:cs="Arial"/>
                <w:sz w:val="20"/>
                <w:szCs w:val="20"/>
              </w:rPr>
            </w:pPr>
            <w:r w:rsidRPr="00274C5D">
              <w:rPr>
                <w:rFonts w:ascii="Arial" w:hAnsi="Arial" w:cs="Arial"/>
                <w:sz w:val="20"/>
                <w:szCs w:val="20"/>
              </w:rPr>
              <w:t>2024/240</w:t>
            </w:r>
          </w:p>
          <w:p w14:paraId="4D090E82" w14:textId="77777777" w:rsidR="000A60E2" w:rsidRPr="00274C5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3A591" w14:textId="77777777" w:rsidR="000A60E2" w:rsidRPr="00274C5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3F141" w14:textId="77777777" w:rsidR="000A60E2" w:rsidRPr="00274C5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53E7B" w14:textId="598C0885" w:rsidR="000A60E2" w:rsidRPr="00274C5D" w:rsidRDefault="00274C5D" w:rsidP="00274C5D">
            <w:pPr>
              <w:rPr>
                <w:rFonts w:ascii="Arial" w:hAnsi="Arial" w:cs="Arial"/>
                <w:sz w:val="20"/>
                <w:szCs w:val="20"/>
              </w:rPr>
            </w:pPr>
            <w:r w:rsidRPr="00274C5D">
              <w:rPr>
                <w:rFonts w:ascii="Arial" w:hAnsi="Arial" w:cs="Arial"/>
                <w:sz w:val="20"/>
                <w:szCs w:val="20"/>
              </w:rPr>
              <w:t>2</w:t>
            </w:r>
            <w:r w:rsidR="000A60E2" w:rsidRPr="00274C5D">
              <w:rPr>
                <w:rFonts w:ascii="Arial" w:hAnsi="Arial" w:cs="Arial"/>
                <w:sz w:val="20"/>
                <w:szCs w:val="20"/>
              </w:rPr>
              <w:t>024/</w:t>
            </w:r>
            <w:r w:rsidRPr="00274C5D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6946" w:type="dxa"/>
          </w:tcPr>
          <w:p w14:paraId="5FCFB54D" w14:textId="74445193" w:rsidR="000A60E2" w:rsidRPr="00274C5D" w:rsidRDefault="000A60E2" w:rsidP="000A60E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74C5D">
              <w:rPr>
                <w:rFonts w:ascii="Arial" w:hAnsi="Arial" w:cs="Arial"/>
                <w:b/>
                <w:sz w:val="20"/>
                <w:szCs w:val="20"/>
              </w:rPr>
              <w:t>Bookings</w:t>
            </w:r>
          </w:p>
          <w:p w14:paraId="4FBA6E43" w14:textId="77777777" w:rsidR="000A60E2" w:rsidRPr="00274C5D" w:rsidRDefault="000A60E2" w:rsidP="000A60E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B4508" w14:textId="77777777" w:rsidR="000A60E2" w:rsidRPr="00274C5D" w:rsidRDefault="000A60E2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74C5D">
              <w:rPr>
                <w:rFonts w:ascii="Arial" w:hAnsi="Arial" w:cs="Arial"/>
                <w:bCs/>
                <w:sz w:val="20"/>
                <w:szCs w:val="20"/>
                <w:u w:val="single"/>
              </w:rPr>
              <w:t>Regular</w:t>
            </w:r>
          </w:p>
          <w:p w14:paraId="48124699" w14:textId="6627CFFF" w:rsidR="00BB0275" w:rsidRPr="00274C5D" w:rsidRDefault="000A60E2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274C5D">
              <w:rPr>
                <w:rFonts w:ascii="Arial" w:hAnsi="Arial" w:cs="Arial"/>
                <w:bCs/>
                <w:sz w:val="20"/>
                <w:szCs w:val="20"/>
              </w:rPr>
              <w:t>BG gave an update on regular bookings</w:t>
            </w:r>
            <w:r w:rsidR="00043E15" w:rsidRPr="00274C5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5C3B6C" w:rsidRPr="00274C5D">
              <w:rPr>
                <w:rFonts w:ascii="Arial" w:hAnsi="Arial" w:cs="Arial"/>
                <w:bCs/>
                <w:sz w:val="20"/>
                <w:szCs w:val="20"/>
              </w:rPr>
              <w:t xml:space="preserve">Bowls are OK </w:t>
            </w:r>
            <w:r w:rsidR="00DE0401" w:rsidRPr="00274C5D">
              <w:rPr>
                <w:rFonts w:ascii="Arial" w:hAnsi="Arial" w:cs="Arial"/>
                <w:bCs/>
                <w:sz w:val="20"/>
                <w:szCs w:val="20"/>
              </w:rPr>
              <w:t xml:space="preserve">following Don’s </w:t>
            </w:r>
            <w:r w:rsidR="00800647">
              <w:rPr>
                <w:rFonts w:ascii="Arial" w:hAnsi="Arial" w:cs="Arial"/>
                <w:bCs/>
                <w:sz w:val="20"/>
                <w:szCs w:val="20"/>
              </w:rPr>
              <w:t xml:space="preserve">unfortunate </w:t>
            </w:r>
            <w:r w:rsidR="00DE0401" w:rsidRPr="00274C5D">
              <w:rPr>
                <w:rFonts w:ascii="Arial" w:hAnsi="Arial" w:cs="Arial"/>
                <w:bCs/>
                <w:sz w:val="20"/>
                <w:szCs w:val="20"/>
              </w:rPr>
              <w:t xml:space="preserve">demise </w:t>
            </w:r>
            <w:r w:rsidR="005C3B6C" w:rsidRPr="00274C5D">
              <w:rPr>
                <w:rFonts w:ascii="Arial" w:hAnsi="Arial" w:cs="Arial"/>
                <w:bCs/>
                <w:sz w:val="20"/>
                <w:szCs w:val="20"/>
              </w:rPr>
              <w:t>and they are reorganising</w:t>
            </w:r>
            <w:r w:rsidR="00A02CED" w:rsidRPr="00274C5D">
              <w:rPr>
                <w:rFonts w:ascii="Arial" w:hAnsi="Arial" w:cs="Arial"/>
                <w:bCs/>
                <w:sz w:val="20"/>
                <w:szCs w:val="20"/>
              </w:rPr>
              <w:t>. BG is helping advise</w:t>
            </w:r>
            <w:r w:rsidR="00BB0275" w:rsidRPr="00274C5D">
              <w:rPr>
                <w:rFonts w:ascii="Arial" w:hAnsi="Arial" w:cs="Arial"/>
                <w:bCs/>
                <w:sz w:val="20"/>
                <w:szCs w:val="20"/>
              </w:rPr>
              <w:t xml:space="preserve"> the committee.</w:t>
            </w:r>
          </w:p>
          <w:p w14:paraId="131DB3E3" w14:textId="77777777" w:rsidR="00BB0275" w:rsidRPr="00274C5D" w:rsidRDefault="00BB0275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8D5974" w14:textId="404ABB71" w:rsidR="00F25F09" w:rsidRPr="00274C5D" w:rsidRDefault="00BB0275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274C5D">
              <w:rPr>
                <w:rFonts w:ascii="Arial" w:hAnsi="Arial" w:cs="Arial"/>
                <w:bCs/>
                <w:sz w:val="20"/>
                <w:szCs w:val="20"/>
              </w:rPr>
              <w:t>Under 5’s have made a request for their Xmas fair</w:t>
            </w:r>
            <w:r w:rsidR="00414350" w:rsidRPr="00274C5D">
              <w:rPr>
                <w:rFonts w:ascii="Arial" w:hAnsi="Arial" w:cs="Arial"/>
                <w:bCs/>
                <w:sz w:val="20"/>
                <w:szCs w:val="20"/>
              </w:rPr>
              <w:t xml:space="preserve"> with a Santa’s grotto over 3 nights. </w:t>
            </w:r>
            <w:r w:rsidR="00973419" w:rsidRPr="00274C5D">
              <w:rPr>
                <w:rFonts w:ascii="Arial" w:hAnsi="Arial" w:cs="Arial"/>
                <w:bCs/>
                <w:sz w:val="20"/>
                <w:szCs w:val="20"/>
              </w:rPr>
              <w:t>LG thought there is a clash on 21/12</w:t>
            </w:r>
            <w:r w:rsidR="00D50611" w:rsidRPr="00274C5D">
              <w:rPr>
                <w:rFonts w:ascii="Arial" w:hAnsi="Arial" w:cs="Arial"/>
                <w:bCs/>
                <w:sz w:val="20"/>
                <w:szCs w:val="20"/>
              </w:rPr>
              <w:t xml:space="preserve"> but this can resolved</w:t>
            </w:r>
            <w:r w:rsidR="005155F4" w:rsidRPr="00274C5D">
              <w:rPr>
                <w:rFonts w:ascii="Arial" w:hAnsi="Arial" w:cs="Arial"/>
                <w:bCs/>
                <w:sz w:val="20"/>
                <w:szCs w:val="20"/>
              </w:rPr>
              <w:t>. Some discussion followed regarding guitar club bookings which appeared to be missing from BZ’s list</w:t>
            </w:r>
            <w:r w:rsidR="00F25F09" w:rsidRPr="00274C5D">
              <w:rPr>
                <w:rFonts w:ascii="Arial" w:hAnsi="Arial" w:cs="Arial"/>
                <w:bCs/>
                <w:sz w:val="20"/>
                <w:szCs w:val="20"/>
              </w:rPr>
              <w:t>. BG to check and advise BZ.</w:t>
            </w:r>
          </w:p>
          <w:p w14:paraId="14C58E5D" w14:textId="77777777" w:rsidR="004B7651" w:rsidRPr="00274C5D" w:rsidRDefault="004B7651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9DA8DE" w14:textId="78E29F14" w:rsidR="004B7651" w:rsidRPr="00274C5D" w:rsidRDefault="004B7651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274C5D">
              <w:rPr>
                <w:rFonts w:ascii="Arial" w:hAnsi="Arial" w:cs="Arial"/>
                <w:bCs/>
                <w:sz w:val="20"/>
                <w:szCs w:val="20"/>
              </w:rPr>
              <w:t>BG reported an issue to do with locking and unlocking the internal hall door.</w:t>
            </w:r>
            <w:r w:rsidR="002B2B8A" w:rsidRPr="00274C5D">
              <w:rPr>
                <w:rFonts w:ascii="Arial" w:hAnsi="Arial" w:cs="Arial"/>
                <w:bCs/>
                <w:sz w:val="20"/>
                <w:szCs w:val="20"/>
              </w:rPr>
              <w:t xml:space="preserve"> U5’s occasionally forget to unlock the </w:t>
            </w:r>
            <w:r w:rsidR="00016B3E" w:rsidRPr="00274C5D">
              <w:rPr>
                <w:rFonts w:ascii="Arial" w:hAnsi="Arial" w:cs="Arial"/>
                <w:bCs/>
                <w:sz w:val="20"/>
                <w:szCs w:val="20"/>
              </w:rPr>
              <w:t>internal door, which then has to be forced. It was agreed to charg</w:t>
            </w:r>
            <w:r w:rsidR="00E91FC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016B3E" w:rsidRPr="00274C5D">
              <w:rPr>
                <w:rFonts w:ascii="Arial" w:hAnsi="Arial" w:cs="Arial"/>
                <w:bCs/>
                <w:sz w:val="20"/>
                <w:szCs w:val="20"/>
              </w:rPr>
              <w:t xml:space="preserve"> U5’s for</w:t>
            </w:r>
            <w:r w:rsidR="0093317D" w:rsidRPr="00274C5D">
              <w:rPr>
                <w:rFonts w:ascii="Arial" w:hAnsi="Arial" w:cs="Arial"/>
                <w:bCs/>
                <w:sz w:val="20"/>
                <w:szCs w:val="20"/>
              </w:rPr>
              <w:t xml:space="preserve"> the </w:t>
            </w:r>
            <w:r w:rsidR="00016B3E" w:rsidRPr="00274C5D">
              <w:rPr>
                <w:rFonts w:ascii="Arial" w:hAnsi="Arial" w:cs="Arial"/>
                <w:bCs/>
                <w:sz w:val="20"/>
                <w:szCs w:val="20"/>
              </w:rPr>
              <w:t>broken door lock.</w:t>
            </w:r>
          </w:p>
          <w:p w14:paraId="4E27907A" w14:textId="77777777" w:rsidR="00562ACE" w:rsidRPr="00274C5D" w:rsidRDefault="00562ACE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DA3712" w14:textId="359E9B16" w:rsidR="00562ACE" w:rsidRPr="00274C5D" w:rsidRDefault="00562ACE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274C5D">
              <w:rPr>
                <w:rFonts w:ascii="Arial" w:hAnsi="Arial" w:cs="Arial"/>
                <w:bCs/>
                <w:sz w:val="20"/>
                <w:szCs w:val="20"/>
              </w:rPr>
              <w:t xml:space="preserve">BG reported a complaint from one of the dancing couples concerning a dirty floor. CB confirmed that the floor was in a bad state. </w:t>
            </w:r>
            <w:r w:rsidR="00C16FD9" w:rsidRPr="00274C5D">
              <w:rPr>
                <w:rFonts w:ascii="Arial" w:hAnsi="Arial" w:cs="Arial"/>
                <w:bCs/>
                <w:sz w:val="20"/>
                <w:szCs w:val="20"/>
              </w:rPr>
              <w:t>The problem appears to be the use of the fire door in wet conditions</w:t>
            </w:r>
          </w:p>
          <w:p w14:paraId="3397E12C" w14:textId="77777777" w:rsidR="000A60E2" w:rsidRPr="00274C5D" w:rsidRDefault="000A60E2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D328B8" w14:textId="2D87BD20" w:rsidR="000A60E2" w:rsidRPr="00274C5D" w:rsidRDefault="000A60E2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74C5D">
              <w:rPr>
                <w:rFonts w:ascii="Arial" w:hAnsi="Arial" w:cs="Arial"/>
                <w:bCs/>
                <w:sz w:val="20"/>
                <w:szCs w:val="20"/>
                <w:u w:val="single"/>
              </w:rPr>
              <w:t>Occasional bookings</w:t>
            </w:r>
          </w:p>
          <w:p w14:paraId="41CE0BFD" w14:textId="77777777" w:rsidR="000A60E2" w:rsidRPr="00274C5D" w:rsidRDefault="000A60E2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8F615C" w14:textId="66068E63" w:rsidR="00AD7F9C" w:rsidRPr="00274C5D" w:rsidRDefault="00AD7F9C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274C5D">
              <w:rPr>
                <w:rFonts w:ascii="Arial" w:hAnsi="Arial" w:cs="Arial"/>
                <w:bCs/>
                <w:sz w:val="20"/>
                <w:szCs w:val="20"/>
              </w:rPr>
              <w:t>BZ reported a request for Xmas eve and New Years’s eve from the same people.</w:t>
            </w:r>
            <w:r w:rsidR="005C5D7A" w:rsidRPr="00274C5D">
              <w:rPr>
                <w:rFonts w:ascii="Arial" w:hAnsi="Arial" w:cs="Arial"/>
                <w:bCs/>
                <w:sz w:val="20"/>
                <w:szCs w:val="20"/>
              </w:rPr>
              <w:t xml:space="preserve"> They had made a special request for a Xmas day clear up</w:t>
            </w:r>
            <w:r w:rsidR="001C43BC" w:rsidRPr="00274C5D">
              <w:rPr>
                <w:rFonts w:ascii="Arial" w:hAnsi="Arial" w:cs="Arial"/>
                <w:bCs/>
                <w:sz w:val="20"/>
                <w:szCs w:val="20"/>
              </w:rPr>
              <w:t>. On new years day</w:t>
            </w:r>
            <w:r w:rsidR="005C17C8" w:rsidRPr="00274C5D">
              <w:rPr>
                <w:rFonts w:ascii="Arial" w:hAnsi="Arial" w:cs="Arial"/>
                <w:bCs/>
                <w:sz w:val="20"/>
                <w:szCs w:val="20"/>
              </w:rPr>
              <w:t xml:space="preserve"> there is already a booking for the afternoon. RZ suggested we double the deposit required</w:t>
            </w:r>
            <w:r w:rsidR="000F43C1" w:rsidRPr="00274C5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A6CCB" w:rsidRPr="00274C5D">
              <w:rPr>
                <w:rFonts w:ascii="Arial" w:hAnsi="Arial" w:cs="Arial"/>
                <w:bCs/>
                <w:sz w:val="20"/>
                <w:szCs w:val="20"/>
              </w:rPr>
              <w:t xml:space="preserve"> BZ and BG to discuss and make a final decision.</w:t>
            </w:r>
          </w:p>
          <w:p w14:paraId="437812B3" w14:textId="77777777" w:rsidR="000F43C1" w:rsidRPr="00274C5D" w:rsidRDefault="000F43C1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A06278" w14:textId="4EDD0AFD" w:rsidR="007011CA" w:rsidRPr="00274C5D" w:rsidRDefault="007011CA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274C5D">
              <w:rPr>
                <w:rFonts w:ascii="Arial" w:hAnsi="Arial" w:cs="Arial"/>
                <w:bCs/>
                <w:sz w:val="20"/>
                <w:szCs w:val="20"/>
              </w:rPr>
              <w:t xml:space="preserve">BG reported </w:t>
            </w:r>
            <w:r w:rsidR="008F731C" w:rsidRPr="00274C5D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Pr="00274C5D">
              <w:rPr>
                <w:rFonts w:ascii="Arial" w:hAnsi="Arial" w:cs="Arial"/>
                <w:bCs/>
                <w:sz w:val="20"/>
                <w:szCs w:val="20"/>
              </w:rPr>
              <w:t xml:space="preserve">one group had </w:t>
            </w:r>
            <w:r w:rsidR="008F731C" w:rsidRPr="00274C5D">
              <w:rPr>
                <w:rFonts w:ascii="Arial" w:hAnsi="Arial" w:cs="Arial"/>
                <w:bCs/>
                <w:sz w:val="20"/>
                <w:szCs w:val="20"/>
              </w:rPr>
              <w:t xml:space="preserve">recently </w:t>
            </w:r>
            <w:r w:rsidRPr="00274C5D">
              <w:rPr>
                <w:rFonts w:ascii="Arial" w:hAnsi="Arial" w:cs="Arial"/>
                <w:bCs/>
                <w:sz w:val="20"/>
                <w:szCs w:val="20"/>
              </w:rPr>
              <w:t xml:space="preserve">lost their deposit </w:t>
            </w:r>
            <w:r w:rsidR="005E7C3E" w:rsidRPr="00274C5D">
              <w:rPr>
                <w:rFonts w:ascii="Arial" w:hAnsi="Arial" w:cs="Arial"/>
                <w:bCs/>
                <w:sz w:val="20"/>
                <w:szCs w:val="20"/>
              </w:rPr>
              <w:t xml:space="preserve">with an overstay of </w:t>
            </w:r>
            <w:r w:rsidR="008F731C" w:rsidRPr="00274C5D">
              <w:rPr>
                <w:rFonts w:ascii="Arial" w:hAnsi="Arial" w:cs="Arial"/>
                <w:bCs/>
                <w:sz w:val="20"/>
                <w:szCs w:val="20"/>
              </w:rPr>
              <w:t xml:space="preserve">almost </w:t>
            </w:r>
            <w:r w:rsidR="005E7C3E" w:rsidRPr="00274C5D">
              <w:rPr>
                <w:rFonts w:ascii="Arial" w:hAnsi="Arial" w:cs="Arial"/>
                <w:bCs/>
                <w:sz w:val="20"/>
                <w:szCs w:val="20"/>
              </w:rPr>
              <w:t>2 hours. Fortunately, no other bookings were affected.</w:t>
            </w:r>
          </w:p>
          <w:p w14:paraId="7EB1FEFD" w14:textId="77777777" w:rsidR="005E7C3E" w:rsidRPr="00274C5D" w:rsidRDefault="005E7C3E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AEBE1B" w14:textId="77777777" w:rsidR="000A60E2" w:rsidRPr="00274C5D" w:rsidRDefault="000A60E2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74C5D">
              <w:rPr>
                <w:rFonts w:ascii="Arial" w:hAnsi="Arial" w:cs="Arial"/>
                <w:bCs/>
                <w:sz w:val="20"/>
                <w:szCs w:val="20"/>
                <w:u w:val="single"/>
              </w:rPr>
              <w:t>User Groups</w:t>
            </w:r>
          </w:p>
          <w:p w14:paraId="34687B93" w14:textId="77777777" w:rsidR="000A60E2" w:rsidRPr="00274C5D" w:rsidRDefault="000A60E2" w:rsidP="000A60E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B1649D" w14:textId="77777777" w:rsidR="000A60E2" w:rsidRDefault="000A60E2" w:rsidP="0078164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274C5D">
              <w:rPr>
                <w:rFonts w:ascii="Arial" w:hAnsi="Arial" w:cs="Arial"/>
                <w:bCs/>
                <w:sz w:val="20"/>
                <w:szCs w:val="20"/>
              </w:rPr>
              <w:t xml:space="preserve">CB reported that </w:t>
            </w:r>
            <w:r w:rsidR="001E6E22" w:rsidRPr="00274C5D">
              <w:rPr>
                <w:rFonts w:ascii="Arial" w:hAnsi="Arial" w:cs="Arial"/>
                <w:bCs/>
                <w:sz w:val="20"/>
                <w:szCs w:val="20"/>
              </w:rPr>
              <w:t>everything is OK.</w:t>
            </w:r>
          </w:p>
          <w:p w14:paraId="3F5AE620" w14:textId="4847D4EE" w:rsidR="00B620B6" w:rsidRPr="00274C5D" w:rsidRDefault="00B620B6" w:rsidP="007816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0EAA36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0D58688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F6FAEBB" w14:textId="77777777" w:rsidR="000A60E2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F5E3468" w14:textId="77777777" w:rsidR="00D50611" w:rsidRDefault="00D50611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A1C40BD" w14:textId="77777777" w:rsidR="00D50611" w:rsidRDefault="00D50611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66C1E61" w14:textId="77777777" w:rsidR="00D50611" w:rsidRDefault="00D50611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3B4F2" w14:textId="77777777" w:rsidR="007817F4" w:rsidRDefault="007817F4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FC0BEF0" w14:textId="77777777" w:rsidR="007817F4" w:rsidRDefault="007817F4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D663F02" w14:textId="77777777" w:rsidR="00D50611" w:rsidRDefault="00D50611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383466E" w14:textId="77777777" w:rsidR="00D50611" w:rsidRDefault="00D50611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34EA261" w14:textId="5C7B925D" w:rsidR="00D50611" w:rsidRPr="00D7362D" w:rsidRDefault="00D50611" w:rsidP="000A60E2">
            <w:pPr>
              <w:rPr>
                <w:rFonts w:ascii="Arial" w:hAnsi="Arial" w:cs="Arial"/>
                <w:sz w:val="20"/>
                <w:szCs w:val="20"/>
              </w:rPr>
            </w:pPr>
            <w:r w:rsidRPr="00D7362D">
              <w:rPr>
                <w:rFonts w:ascii="Arial" w:hAnsi="Arial" w:cs="Arial"/>
                <w:sz w:val="20"/>
                <w:szCs w:val="20"/>
              </w:rPr>
              <w:t>BG</w:t>
            </w:r>
          </w:p>
          <w:p w14:paraId="28F6EF8F" w14:textId="3FC086C1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DB644EF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C91FE88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ED1B6E5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A64F76A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7D96310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4AD7A6C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8FC5C4A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3F246B7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CE5793C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324CA3A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57BDDC5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F64A744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D3B4201" w14:textId="1C88B039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55FD4D1" w14:textId="77777777" w:rsidR="000A60E2" w:rsidRPr="00225F60" w:rsidRDefault="000A60E2" w:rsidP="000A60E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60E2" w:rsidRPr="00225F60" w14:paraId="27149B20" w14:textId="77777777" w:rsidTr="0024224D">
        <w:trPr>
          <w:trHeight w:val="378"/>
        </w:trPr>
        <w:tc>
          <w:tcPr>
            <w:tcW w:w="1271" w:type="dxa"/>
          </w:tcPr>
          <w:p w14:paraId="3839204D" w14:textId="4DB0FF83" w:rsidR="000A60E2" w:rsidRPr="0060657C" w:rsidRDefault="000A60E2" w:rsidP="000A60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57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818ED" w:rsidRPr="0060657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0657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0298FFEB" w14:textId="7DB1A881" w:rsidR="000A60E2" w:rsidRPr="0060657C" w:rsidRDefault="006170D8" w:rsidP="000A60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657C">
              <w:rPr>
                <w:rFonts w:ascii="Arial" w:hAnsi="Arial" w:cs="Arial"/>
                <w:b/>
                <w:sz w:val="20"/>
                <w:szCs w:val="20"/>
              </w:rPr>
              <w:t>Health &amp; Safety</w:t>
            </w:r>
          </w:p>
        </w:tc>
        <w:tc>
          <w:tcPr>
            <w:tcW w:w="992" w:type="dxa"/>
          </w:tcPr>
          <w:p w14:paraId="429E9AF6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9AB98DF" w14:textId="77777777" w:rsidR="000A60E2" w:rsidRPr="00225F60" w:rsidRDefault="000A60E2" w:rsidP="000A60E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60E2" w:rsidRPr="00225F60" w14:paraId="233CCB07" w14:textId="77777777" w:rsidTr="009773D0">
        <w:trPr>
          <w:trHeight w:val="378"/>
        </w:trPr>
        <w:tc>
          <w:tcPr>
            <w:tcW w:w="1271" w:type="dxa"/>
          </w:tcPr>
          <w:p w14:paraId="6CFCB8AA" w14:textId="4180407D" w:rsidR="000A60E2" w:rsidRPr="0060657C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  <w:r w:rsidRPr="0060657C">
              <w:rPr>
                <w:rFonts w:ascii="Arial" w:hAnsi="Arial" w:cs="Arial"/>
                <w:sz w:val="20"/>
                <w:szCs w:val="20"/>
              </w:rPr>
              <w:lastRenderedPageBreak/>
              <w:t>2024/</w:t>
            </w:r>
            <w:r w:rsidR="006170D8" w:rsidRPr="0060657C">
              <w:rPr>
                <w:rFonts w:ascii="Arial" w:hAnsi="Arial" w:cs="Arial"/>
                <w:sz w:val="20"/>
                <w:szCs w:val="20"/>
              </w:rPr>
              <w:t>242</w:t>
            </w:r>
          </w:p>
          <w:p w14:paraId="1C26DEF6" w14:textId="77777777" w:rsidR="000A60E2" w:rsidRPr="0060657C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DA1E4" w14:textId="4333A0C8" w:rsidR="000A60E2" w:rsidRPr="0060657C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  <w:r w:rsidRPr="0060657C">
              <w:rPr>
                <w:rFonts w:ascii="Arial" w:hAnsi="Arial" w:cs="Arial"/>
                <w:sz w:val="20"/>
                <w:szCs w:val="20"/>
              </w:rPr>
              <w:t>2024/</w:t>
            </w:r>
            <w:r w:rsidR="002710E5">
              <w:rPr>
                <w:rFonts w:ascii="Arial" w:hAnsi="Arial" w:cs="Arial"/>
                <w:sz w:val="20"/>
                <w:szCs w:val="20"/>
              </w:rPr>
              <w:t>243</w:t>
            </w:r>
          </w:p>
          <w:p w14:paraId="236BEE68" w14:textId="77777777" w:rsidR="000A60E2" w:rsidRPr="0060657C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A7BD5" w14:textId="67567E29" w:rsidR="000A60E2" w:rsidRPr="0060657C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E675FFD" w14:textId="7F3683F5" w:rsidR="002075D0" w:rsidRPr="0060657C" w:rsidRDefault="002075D0" w:rsidP="000A60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57C">
              <w:rPr>
                <w:rFonts w:ascii="Arial" w:hAnsi="Arial" w:cs="Arial"/>
                <w:bCs/>
                <w:sz w:val="20"/>
                <w:szCs w:val="20"/>
              </w:rPr>
              <w:t>The were n</w:t>
            </w:r>
            <w:r w:rsidR="00430373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60657C">
              <w:rPr>
                <w:rFonts w:ascii="Arial" w:hAnsi="Arial" w:cs="Arial"/>
                <w:bCs/>
                <w:sz w:val="20"/>
                <w:szCs w:val="20"/>
              </w:rPr>
              <w:t xml:space="preserve"> matters arising regarding H&amp;S</w:t>
            </w:r>
          </w:p>
          <w:p w14:paraId="69F54199" w14:textId="77777777" w:rsidR="002075D0" w:rsidRPr="0060657C" w:rsidRDefault="002075D0" w:rsidP="000A60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855AF3" w14:textId="1535274E" w:rsidR="00C7220B" w:rsidRPr="0060657C" w:rsidRDefault="00C7220B" w:rsidP="000A60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57C">
              <w:rPr>
                <w:rFonts w:ascii="Arial" w:hAnsi="Arial" w:cs="Arial"/>
                <w:bCs/>
                <w:sz w:val="20"/>
                <w:szCs w:val="20"/>
              </w:rPr>
              <w:t>BG reported that our noticeboard had been damage</w:t>
            </w:r>
            <w:r w:rsidR="002710E5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60657C">
              <w:rPr>
                <w:rFonts w:ascii="Arial" w:hAnsi="Arial" w:cs="Arial"/>
                <w:bCs/>
                <w:sz w:val="20"/>
                <w:szCs w:val="20"/>
              </w:rPr>
              <w:t xml:space="preserve"> when the hedges were cut. CG has written to the council.</w:t>
            </w:r>
          </w:p>
          <w:p w14:paraId="606D8034" w14:textId="1C381A3B" w:rsidR="000A60E2" w:rsidRPr="0060657C" w:rsidRDefault="000A60E2" w:rsidP="006065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DC4566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45F3339" w14:textId="77777777" w:rsidR="000A60E2" w:rsidRPr="00225F60" w:rsidRDefault="000A60E2" w:rsidP="000A60E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60E2" w:rsidRPr="00225F60" w14:paraId="08F11308" w14:textId="77777777" w:rsidTr="0024224D">
        <w:trPr>
          <w:trHeight w:val="378"/>
        </w:trPr>
        <w:tc>
          <w:tcPr>
            <w:tcW w:w="1271" w:type="dxa"/>
          </w:tcPr>
          <w:p w14:paraId="2B16142D" w14:textId="090EA495" w:rsidR="000A60E2" w:rsidRPr="00D7362D" w:rsidRDefault="000A60E2" w:rsidP="000A60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62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B7616" w:rsidRPr="00D7362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7362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0910CE54" w14:textId="5369CE52" w:rsidR="000A60E2" w:rsidRPr="00D7362D" w:rsidRDefault="000A60E2" w:rsidP="000A60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62D">
              <w:rPr>
                <w:rFonts w:ascii="Arial" w:hAnsi="Arial" w:cs="Arial"/>
                <w:b/>
                <w:sz w:val="20"/>
                <w:szCs w:val="20"/>
              </w:rPr>
              <w:t>Any Other Business</w:t>
            </w:r>
          </w:p>
        </w:tc>
        <w:tc>
          <w:tcPr>
            <w:tcW w:w="992" w:type="dxa"/>
          </w:tcPr>
          <w:p w14:paraId="64C82708" w14:textId="77777777" w:rsidR="000A60E2" w:rsidRPr="00D7362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8E58C9" w14:textId="77777777" w:rsidR="000A60E2" w:rsidRPr="00225F60" w:rsidRDefault="000A60E2" w:rsidP="000A60E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60E2" w:rsidRPr="00225F60" w14:paraId="0D1BAEB0" w14:textId="77777777" w:rsidTr="00933CB4">
        <w:trPr>
          <w:trHeight w:val="1390"/>
        </w:trPr>
        <w:tc>
          <w:tcPr>
            <w:tcW w:w="1271" w:type="dxa"/>
          </w:tcPr>
          <w:p w14:paraId="77DB4601" w14:textId="77777777" w:rsidR="000A60E2" w:rsidRPr="00D7362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A2465" w14:textId="69B905E6" w:rsidR="000A60E2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  <w:r w:rsidRPr="00D7362D">
              <w:rPr>
                <w:rFonts w:ascii="Arial" w:hAnsi="Arial" w:cs="Arial"/>
                <w:sz w:val="20"/>
                <w:szCs w:val="20"/>
              </w:rPr>
              <w:t>2024/</w:t>
            </w:r>
            <w:r w:rsidR="002710E5" w:rsidRPr="00D7362D">
              <w:rPr>
                <w:rFonts w:ascii="Arial" w:hAnsi="Arial" w:cs="Arial"/>
                <w:sz w:val="20"/>
                <w:szCs w:val="20"/>
              </w:rPr>
              <w:t>244</w:t>
            </w:r>
          </w:p>
          <w:p w14:paraId="46C37B60" w14:textId="77777777" w:rsidR="00616BAB" w:rsidRDefault="00616BAB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9C275" w14:textId="040F989E" w:rsidR="00616BAB" w:rsidRPr="00D7362D" w:rsidRDefault="00616BAB" w:rsidP="000A60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2024/245</w:t>
            </w:r>
          </w:p>
          <w:p w14:paraId="0ABE454C" w14:textId="77777777" w:rsidR="000A60E2" w:rsidRPr="00D7362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C8562" w14:textId="5F61E511" w:rsidR="000A60E2" w:rsidRPr="00D7362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B60E84D" w14:textId="59511417" w:rsidR="000A60E2" w:rsidRPr="00D7362D" w:rsidRDefault="00F7443F" w:rsidP="000A60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362D">
              <w:rPr>
                <w:rFonts w:ascii="Arial" w:hAnsi="Arial" w:cs="Arial"/>
                <w:bCs/>
                <w:sz w:val="20"/>
                <w:szCs w:val="20"/>
              </w:rPr>
              <w:t xml:space="preserve">BZ asked that we formally minute our commiserations to Don Harper’s family following his untimely death. </w:t>
            </w:r>
          </w:p>
          <w:p w14:paraId="639F88C5" w14:textId="77777777" w:rsidR="00CF7459" w:rsidRPr="00D7362D" w:rsidRDefault="00CF7459" w:rsidP="000A60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4998A5" w14:textId="04C79C07" w:rsidR="00CF7459" w:rsidRPr="00D7362D" w:rsidRDefault="00CF7459" w:rsidP="000A60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362D">
              <w:rPr>
                <w:rFonts w:ascii="Arial" w:hAnsi="Arial" w:cs="Arial"/>
                <w:bCs/>
                <w:sz w:val="20"/>
                <w:szCs w:val="20"/>
              </w:rPr>
              <w:t>BZ reported another message concerning the basketball court and parking</w:t>
            </w:r>
            <w:r w:rsidR="00670A29" w:rsidRPr="00D7362D">
              <w:rPr>
                <w:rFonts w:ascii="Arial" w:hAnsi="Arial" w:cs="Arial"/>
                <w:bCs/>
                <w:sz w:val="20"/>
                <w:szCs w:val="20"/>
              </w:rPr>
              <w:t xml:space="preserve">. It was thought that CG had written to the football club. It was agreed to </w:t>
            </w:r>
            <w:r w:rsidR="00DE65DC" w:rsidRPr="00D7362D">
              <w:rPr>
                <w:rFonts w:ascii="Arial" w:hAnsi="Arial" w:cs="Arial"/>
                <w:bCs/>
                <w:sz w:val="20"/>
                <w:szCs w:val="20"/>
              </w:rPr>
              <w:t>wait for CG’s return regarding any response to the complainant.</w:t>
            </w:r>
          </w:p>
          <w:p w14:paraId="065CC230" w14:textId="77777777" w:rsidR="000A60E2" w:rsidRPr="00D7362D" w:rsidRDefault="000A60E2" w:rsidP="000A60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93BF31" w14:textId="5C534BCB" w:rsidR="000A60E2" w:rsidRPr="00D7362D" w:rsidRDefault="000A60E2" w:rsidP="000A60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362D">
              <w:rPr>
                <w:rFonts w:ascii="Arial" w:hAnsi="Arial" w:cs="Arial"/>
                <w:bCs/>
                <w:sz w:val="20"/>
                <w:szCs w:val="20"/>
              </w:rPr>
              <w:t>There being no other business, the meeting closed.</w:t>
            </w:r>
          </w:p>
          <w:p w14:paraId="46B5D712" w14:textId="5793E25E" w:rsidR="000A60E2" w:rsidRPr="00D7362D" w:rsidRDefault="000A60E2" w:rsidP="000A60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F124543" w14:textId="77777777" w:rsidR="000A60E2" w:rsidRPr="00D7362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D0A938" w14:textId="77777777" w:rsidR="000A60E2" w:rsidRPr="00D7362D" w:rsidRDefault="000A60E2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87656" w14:textId="77777777" w:rsidR="00DE65DC" w:rsidRPr="00D7362D" w:rsidRDefault="00DE65DC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2DB83" w14:textId="77777777" w:rsidR="00DE65DC" w:rsidRPr="00D7362D" w:rsidRDefault="00DE65DC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449C2" w14:textId="77777777" w:rsidR="00DE65DC" w:rsidRPr="00D7362D" w:rsidRDefault="00DE65DC" w:rsidP="000A60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8988B" w14:textId="2BA216CB" w:rsidR="00DE65DC" w:rsidRPr="00D7362D" w:rsidRDefault="00DE65DC" w:rsidP="000A60E2">
            <w:pPr>
              <w:rPr>
                <w:rFonts w:ascii="Arial" w:hAnsi="Arial" w:cs="Arial"/>
                <w:sz w:val="20"/>
                <w:szCs w:val="20"/>
              </w:rPr>
            </w:pPr>
            <w:r w:rsidRPr="00D7362D">
              <w:rPr>
                <w:rFonts w:ascii="Arial" w:hAnsi="Arial" w:cs="Arial"/>
                <w:sz w:val="20"/>
                <w:szCs w:val="20"/>
              </w:rPr>
              <w:t>CG</w:t>
            </w:r>
          </w:p>
        </w:tc>
        <w:tc>
          <w:tcPr>
            <w:tcW w:w="992" w:type="dxa"/>
          </w:tcPr>
          <w:p w14:paraId="69D0DF84" w14:textId="77777777" w:rsidR="000A60E2" w:rsidRPr="00225F60" w:rsidRDefault="000A60E2" w:rsidP="000A60E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60E2" w:rsidRPr="00A8226D" w14:paraId="046CC467" w14:textId="77777777" w:rsidTr="0024224D">
        <w:trPr>
          <w:trHeight w:val="378"/>
        </w:trPr>
        <w:tc>
          <w:tcPr>
            <w:tcW w:w="1271" w:type="dxa"/>
          </w:tcPr>
          <w:p w14:paraId="6FB605D4" w14:textId="2E39A9F9" w:rsidR="000A60E2" w:rsidRPr="00B620B6" w:rsidRDefault="00B620B6" w:rsidP="000A60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0B6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946" w:type="dxa"/>
            <w:vAlign w:val="center"/>
          </w:tcPr>
          <w:p w14:paraId="350A9C10" w14:textId="5B84E9C9" w:rsidR="000A60E2" w:rsidRPr="00B620B6" w:rsidRDefault="00B620B6" w:rsidP="000A60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0B6">
              <w:rPr>
                <w:rFonts w:ascii="Arial" w:hAnsi="Arial" w:cs="Arial"/>
                <w:b/>
                <w:bCs/>
                <w:sz w:val="20"/>
                <w:szCs w:val="20"/>
              </w:rPr>
              <w:t>Date of next meeting</w:t>
            </w:r>
          </w:p>
        </w:tc>
        <w:tc>
          <w:tcPr>
            <w:tcW w:w="992" w:type="dxa"/>
          </w:tcPr>
          <w:p w14:paraId="7311EA00" w14:textId="77777777" w:rsidR="000A60E2" w:rsidRPr="00225F60" w:rsidRDefault="000A60E2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14AFA30" w14:textId="77777777" w:rsidR="000A60E2" w:rsidRPr="00225F60" w:rsidRDefault="000A60E2" w:rsidP="000A60E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620B6" w:rsidRPr="00A8226D" w14:paraId="7F3B3103" w14:textId="77777777" w:rsidTr="0024224D">
        <w:trPr>
          <w:trHeight w:val="378"/>
        </w:trPr>
        <w:tc>
          <w:tcPr>
            <w:tcW w:w="1271" w:type="dxa"/>
          </w:tcPr>
          <w:p w14:paraId="498372B7" w14:textId="77777777" w:rsidR="00B620B6" w:rsidRDefault="00B620B6" w:rsidP="000A6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2D4A5E7" w14:textId="352D23E5" w:rsidR="00B620B6" w:rsidRPr="00B620B6" w:rsidRDefault="00B620B6" w:rsidP="000A60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9</w:t>
            </w:r>
            <w:r w:rsidRPr="00B620B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December 2024</w:t>
            </w:r>
          </w:p>
        </w:tc>
        <w:tc>
          <w:tcPr>
            <w:tcW w:w="992" w:type="dxa"/>
          </w:tcPr>
          <w:p w14:paraId="42ED7D70" w14:textId="77777777" w:rsidR="00B620B6" w:rsidRPr="00225F60" w:rsidRDefault="00B620B6" w:rsidP="000A60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BF20875" w14:textId="77777777" w:rsidR="00B620B6" w:rsidRPr="00225F60" w:rsidRDefault="00B620B6" w:rsidP="000A60E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18A1AA87" w14:textId="7E40BEAE" w:rsidR="00FD1B9C" w:rsidRDefault="00FD1B9C" w:rsidP="00FC0A5A">
      <w:pPr>
        <w:rPr>
          <w:rFonts w:ascii="Arial" w:hAnsi="Arial" w:cs="Arial"/>
          <w:sz w:val="20"/>
          <w:szCs w:val="20"/>
        </w:rPr>
      </w:pPr>
    </w:p>
    <w:sectPr w:rsidR="00FD1B9C" w:rsidSect="00024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8F15" w14:textId="77777777" w:rsidR="007C7A9D" w:rsidRDefault="007C7A9D" w:rsidP="005A7238">
      <w:pPr>
        <w:spacing w:after="0" w:line="240" w:lineRule="auto"/>
      </w:pPr>
      <w:r>
        <w:separator/>
      </w:r>
    </w:p>
  </w:endnote>
  <w:endnote w:type="continuationSeparator" w:id="0">
    <w:p w14:paraId="2BD86886" w14:textId="77777777" w:rsidR="007C7A9D" w:rsidRDefault="007C7A9D" w:rsidP="005A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1C4AC" w14:textId="77777777" w:rsidR="007C7A9D" w:rsidRDefault="007C7A9D" w:rsidP="005A7238">
      <w:pPr>
        <w:spacing w:after="0" w:line="240" w:lineRule="auto"/>
      </w:pPr>
      <w:r>
        <w:separator/>
      </w:r>
    </w:p>
  </w:footnote>
  <w:footnote w:type="continuationSeparator" w:id="0">
    <w:p w14:paraId="17888C4B" w14:textId="77777777" w:rsidR="007C7A9D" w:rsidRDefault="007C7A9D" w:rsidP="005A723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ADD"/>
    <w:multiLevelType w:val="hybridMultilevel"/>
    <w:tmpl w:val="BEEAC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0FA0"/>
    <w:multiLevelType w:val="hybridMultilevel"/>
    <w:tmpl w:val="50EE2DFA"/>
    <w:lvl w:ilvl="0" w:tplc="59CC7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0579"/>
    <w:multiLevelType w:val="hybridMultilevel"/>
    <w:tmpl w:val="22F44E50"/>
    <w:lvl w:ilvl="0" w:tplc="59CC7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84947"/>
    <w:multiLevelType w:val="hybridMultilevel"/>
    <w:tmpl w:val="A8D8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A7411"/>
    <w:multiLevelType w:val="hybridMultilevel"/>
    <w:tmpl w:val="32684B58"/>
    <w:lvl w:ilvl="0" w:tplc="E67E0AF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D411D"/>
    <w:multiLevelType w:val="hybridMultilevel"/>
    <w:tmpl w:val="893C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61500"/>
    <w:multiLevelType w:val="hybridMultilevel"/>
    <w:tmpl w:val="C506026E"/>
    <w:lvl w:ilvl="0" w:tplc="59CC7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50DB9"/>
    <w:multiLevelType w:val="hybridMultilevel"/>
    <w:tmpl w:val="82D83B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670BD"/>
    <w:multiLevelType w:val="multilevel"/>
    <w:tmpl w:val="A09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E5DF5"/>
    <w:multiLevelType w:val="hybridMultilevel"/>
    <w:tmpl w:val="8B026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6603C"/>
    <w:multiLevelType w:val="hybridMultilevel"/>
    <w:tmpl w:val="19BA7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90996"/>
    <w:multiLevelType w:val="hybridMultilevel"/>
    <w:tmpl w:val="E4F8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B48EE"/>
    <w:multiLevelType w:val="hybridMultilevel"/>
    <w:tmpl w:val="0B66AB16"/>
    <w:lvl w:ilvl="0" w:tplc="00F63606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067DE3"/>
    <w:multiLevelType w:val="hybridMultilevel"/>
    <w:tmpl w:val="4D8C7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95AE0"/>
    <w:multiLevelType w:val="hybridMultilevel"/>
    <w:tmpl w:val="C6AA059A"/>
    <w:lvl w:ilvl="0" w:tplc="FF04FC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91ED1"/>
    <w:multiLevelType w:val="hybridMultilevel"/>
    <w:tmpl w:val="4B626EB6"/>
    <w:lvl w:ilvl="0" w:tplc="20640D1C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60DF5"/>
    <w:multiLevelType w:val="hybridMultilevel"/>
    <w:tmpl w:val="470E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61710"/>
    <w:multiLevelType w:val="hybridMultilevel"/>
    <w:tmpl w:val="F9503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7622C"/>
    <w:multiLevelType w:val="hybridMultilevel"/>
    <w:tmpl w:val="10BC784C"/>
    <w:lvl w:ilvl="0" w:tplc="59CC7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E6766"/>
    <w:multiLevelType w:val="hybridMultilevel"/>
    <w:tmpl w:val="93384E8C"/>
    <w:lvl w:ilvl="0" w:tplc="A42A64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96F42"/>
    <w:multiLevelType w:val="hybridMultilevel"/>
    <w:tmpl w:val="E2CC2632"/>
    <w:lvl w:ilvl="0" w:tplc="298C554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17ACC"/>
    <w:multiLevelType w:val="hybridMultilevel"/>
    <w:tmpl w:val="8A36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73E56"/>
    <w:multiLevelType w:val="hybridMultilevel"/>
    <w:tmpl w:val="5A64FFC8"/>
    <w:lvl w:ilvl="0" w:tplc="B7A482D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51E1"/>
    <w:multiLevelType w:val="hybridMultilevel"/>
    <w:tmpl w:val="CAD8599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C0737"/>
    <w:multiLevelType w:val="hybridMultilevel"/>
    <w:tmpl w:val="A5F66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736AB"/>
    <w:multiLevelType w:val="hybridMultilevel"/>
    <w:tmpl w:val="1D861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F4E70"/>
    <w:multiLevelType w:val="hybridMultilevel"/>
    <w:tmpl w:val="B6CC420A"/>
    <w:lvl w:ilvl="0" w:tplc="59CC7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211"/>
    <w:multiLevelType w:val="hybridMultilevel"/>
    <w:tmpl w:val="A006B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57D9B"/>
    <w:multiLevelType w:val="hybridMultilevel"/>
    <w:tmpl w:val="81C02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796632">
    <w:abstractNumId w:val="21"/>
  </w:num>
  <w:num w:numId="2" w16cid:durableId="1047877351">
    <w:abstractNumId w:val="1"/>
  </w:num>
  <w:num w:numId="3" w16cid:durableId="1103460099">
    <w:abstractNumId w:val="18"/>
  </w:num>
  <w:num w:numId="4" w16cid:durableId="1842968271">
    <w:abstractNumId w:val="6"/>
  </w:num>
  <w:num w:numId="5" w16cid:durableId="1225291029">
    <w:abstractNumId w:val="2"/>
  </w:num>
  <w:num w:numId="6" w16cid:durableId="1984967541">
    <w:abstractNumId w:val="26"/>
  </w:num>
  <w:num w:numId="7" w16cid:durableId="1208185215">
    <w:abstractNumId w:val="23"/>
  </w:num>
  <w:num w:numId="8" w16cid:durableId="221866898">
    <w:abstractNumId w:val="22"/>
  </w:num>
  <w:num w:numId="9" w16cid:durableId="1128596202">
    <w:abstractNumId w:val="4"/>
  </w:num>
  <w:num w:numId="10" w16cid:durableId="833031850">
    <w:abstractNumId w:val="19"/>
  </w:num>
  <w:num w:numId="11" w16cid:durableId="574316059">
    <w:abstractNumId w:val="12"/>
  </w:num>
  <w:num w:numId="12" w16cid:durableId="298999500">
    <w:abstractNumId w:val="20"/>
  </w:num>
  <w:num w:numId="13" w16cid:durableId="1263027027">
    <w:abstractNumId w:val="15"/>
  </w:num>
  <w:num w:numId="14" w16cid:durableId="2016417606">
    <w:abstractNumId w:val="9"/>
  </w:num>
  <w:num w:numId="15" w16cid:durableId="475148275">
    <w:abstractNumId w:val="17"/>
  </w:num>
  <w:num w:numId="16" w16cid:durableId="670303553">
    <w:abstractNumId w:val="8"/>
  </w:num>
  <w:num w:numId="17" w16cid:durableId="2116248392">
    <w:abstractNumId w:val="3"/>
  </w:num>
  <w:num w:numId="18" w16cid:durableId="2003073086">
    <w:abstractNumId w:val="13"/>
  </w:num>
  <w:num w:numId="19" w16cid:durableId="157959993">
    <w:abstractNumId w:val="13"/>
  </w:num>
  <w:num w:numId="20" w16cid:durableId="21177346">
    <w:abstractNumId w:val="10"/>
  </w:num>
  <w:num w:numId="21" w16cid:durableId="1360398079">
    <w:abstractNumId w:val="5"/>
  </w:num>
  <w:num w:numId="22" w16cid:durableId="1727995978">
    <w:abstractNumId w:val="25"/>
  </w:num>
  <w:num w:numId="23" w16cid:durableId="1193691122">
    <w:abstractNumId w:val="16"/>
  </w:num>
  <w:num w:numId="24" w16cid:durableId="675615298">
    <w:abstractNumId w:val="11"/>
  </w:num>
  <w:num w:numId="25" w16cid:durableId="1197617288">
    <w:abstractNumId w:val="0"/>
  </w:num>
  <w:num w:numId="26" w16cid:durableId="1662386452">
    <w:abstractNumId w:val="14"/>
  </w:num>
  <w:num w:numId="27" w16cid:durableId="1641107873">
    <w:abstractNumId w:val="7"/>
  </w:num>
  <w:num w:numId="28" w16cid:durableId="1633946223">
    <w:abstractNumId w:val="24"/>
  </w:num>
  <w:num w:numId="29" w16cid:durableId="1357387243">
    <w:abstractNumId w:val="28"/>
  </w:num>
  <w:num w:numId="30" w16cid:durableId="15964025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9C"/>
    <w:rsid w:val="000008ED"/>
    <w:rsid w:val="00001F69"/>
    <w:rsid w:val="00002D6A"/>
    <w:rsid w:val="00002F89"/>
    <w:rsid w:val="0000345D"/>
    <w:rsid w:val="000037E7"/>
    <w:rsid w:val="00003975"/>
    <w:rsid w:val="00003B4A"/>
    <w:rsid w:val="000044E5"/>
    <w:rsid w:val="00004F89"/>
    <w:rsid w:val="000062C6"/>
    <w:rsid w:val="00006629"/>
    <w:rsid w:val="0000679E"/>
    <w:rsid w:val="00006E2F"/>
    <w:rsid w:val="00006F08"/>
    <w:rsid w:val="00007096"/>
    <w:rsid w:val="00007549"/>
    <w:rsid w:val="000108B5"/>
    <w:rsid w:val="00010B48"/>
    <w:rsid w:val="00010E6F"/>
    <w:rsid w:val="00011773"/>
    <w:rsid w:val="00012A32"/>
    <w:rsid w:val="00012A41"/>
    <w:rsid w:val="000135AF"/>
    <w:rsid w:val="00014BF1"/>
    <w:rsid w:val="00015213"/>
    <w:rsid w:val="00016864"/>
    <w:rsid w:val="00016B3E"/>
    <w:rsid w:val="00016BF8"/>
    <w:rsid w:val="00016EF4"/>
    <w:rsid w:val="00017C08"/>
    <w:rsid w:val="00017D4C"/>
    <w:rsid w:val="000207EF"/>
    <w:rsid w:val="000209C0"/>
    <w:rsid w:val="00021233"/>
    <w:rsid w:val="000223B3"/>
    <w:rsid w:val="000229D0"/>
    <w:rsid w:val="00022FAA"/>
    <w:rsid w:val="000230E6"/>
    <w:rsid w:val="00023139"/>
    <w:rsid w:val="00023449"/>
    <w:rsid w:val="00024800"/>
    <w:rsid w:val="00024A9B"/>
    <w:rsid w:val="00024F7B"/>
    <w:rsid w:val="000258C0"/>
    <w:rsid w:val="00025B9B"/>
    <w:rsid w:val="000269D8"/>
    <w:rsid w:val="000273C3"/>
    <w:rsid w:val="000275B4"/>
    <w:rsid w:val="000277BB"/>
    <w:rsid w:val="00027A84"/>
    <w:rsid w:val="00027CE8"/>
    <w:rsid w:val="00027EF4"/>
    <w:rsid w:val="00030C44"/>
    <w:rsid w:val="00030E6A"/>
    <w:rsid w:val="00031A75"/>
    <w:rsid w:val="00031F32"/>
    <w:rsid w:val="0003284B"/>
    <w:rsid w:val="00032ABD"/>
    <w:rsid w:val="00033947"/>
    <w:rsid w:val="00033DB3"/>
    <w:rsid w:val="000358EF"/>
    <w:rsid w:val="000370D9"/>
    <w:rsid w:val="00037157"/>
    <w:rsid w:val="000372CC"/>
    <w:rsid w:val="0003736A"/>
    <w:rsid w:val="00037737"/>
    <w:rsid w:val="00041486"/>
    <w:rsid w:val="000417C2"/>
    <w:rsid w:val="0004279E"/>
    <w:rsid w:val="000431C4"/>
    <w:rsid w:val="00043881"/>
    <w:rsid w:val="00043C12"/>
    <w:rsid w:val="00043D61"/>
    <w:rsid w:val="00043E15"/>
    <w:rsid w:val="00043F57"/>
    <w:rsid w:val="0004513A"/>
    <w:rsid w:val="00045907"/>
    <w:rsid w:val="00045FB1"/>
    <w:rsid w:val="0004678D"/>
    <w:rsid w:val="00046C60"/>
    <w:rsid w:val="00046D44"/>
    <w:rsid w:val="00046D9A"/>
    <w:rsid w:val="000501C9"/>
    <w:rsid w:val="00050242"/>
    <w:rsid w:val="00050982"/>
    <w:rsid w:val="000513B4"/>
    <w:rsid w:val="000515C2"/>
    <w:rsid w:val="000516B2"/>
    <w:rsid w:val="0005197F"/>
    <w:rsid w:val="00051A3C"/>
    <w:rsid w:val="00052215"/>
    <w:rsid w:val="00052431"/>
    <w:rsid w:val="000524FA"/>
    <w:rsid w:val="00052E78"/>
    <w:rsid w:val="000538C4"/>
    <w:rsid w:val="000540DB"/>
    <w:rsid w:val="00054CA7"/>
    <w:rsid w:val="00054D72"/>
    <w:rsid w:val="00054F15"/>
    <w:rsid w:val="00055B5F"/>
    <w:rsid w:val="00055D0C"/>
    <w:rsid w:val="000562C5"/>
    <w:rsid w:val="00056A2F"/>
    <w:rsid w:val="0005730F"/>
    <w:rsid w:val="00057952"/>
    <w:rsid w:val="000600D3"/>
    <w:rsid w:val="0006098A"/>
    <w:rsid w:val="00060EEA"/>
    <w:rsid w:val="00060F70"/>
    <w:rsid w:val="0006105D"/>
    <w:rsid w:val="0006191B"/>
    <w:rsid w:val="0006326E"/>
    <w:rsid w:val="00063B58"/>
    <w:rsid w:val="00063D26"/>
    <w:rsid w:val="00064091"/>
    <w:rsid w:val="000659FA"/>
    <w:rsid w:val="00065BE8"/>
    <w:rsid w:val="000661A5"/>
    <w:rsid w:val="00066C1C"/>
    <w:rsid w:val="00067035"/>
    <w:rsid w:val="00067260"/>
    <w:rsid w:val="00070CCE"/>
    <w:rsid w:val="0007159A"/>
    <w:rsid w:val="00071B52"/>
    <w:rsid w:val="00071BC5"/>
    <w:rsid w:val="00071D2F"/>
    <w:rsid w:val="000725F8"/>
    <w:rsid w:val="0007396E"/>
    <w:rsid w:val="00073B77"/>
    <w:rsid w:val="0007420F"/>
    <w:rsid w:val="00074286"/>
    <w:rsid w:val="00074482"/>
    <w:rsid w:val="00074C6D"/>
    <w:rsid w:val="00074EB4"/>
    <w:rsid w:val="00074F34"/>
    <w:rsid w:val="00075BD9"/>
    <w:rsid w:val="00075C3F"/>
    <w:rsid w:val="00076114"/>
    <w:rsid w:val="00076A81"/>
    <w:rsid w:val="0007730F"/>
    <w:rsid w:val="0007791B"/>
    <w:rsid w:val="0008012A"/>
    <w:rsid w:val="000803C7"/>
    <w:rsid w:val="0008069C"/>
    <w:rsid w:val="000808C2"/>
    <w:rsid w:val="00080F55"/>
    <w:rsid w:val="00080F77"/>
    <w:rsid w:val="000821D1"/>
    <w:rsid w:val="0008223F"/>
    <w:rsid w:val="000825D8"/>
    <w:rsid w:val="00082828"/>
    <w:rsid w:val="000846B1"/>
    <w:rsid w:val="00085AAD"/>
    <w:rsid w:val="00086473"/>
    <w:rsid w:val="000865B4"/>
    <w:rsid w:val="0008717A"/>
    <w:rsid w:val="0008728F"/>
    <w:rsid w:val="00087DBF"/>
    <w:rsid w:val="00090698"/>
    <w:rsid w:val="0009087A"/>
    <w:rsid w:val="000908BC"/>
    <w:rsid w:val="00090A7F"/>
    <w:rsid w:val="0009108E"/>
    <w:rsid w:val="0009138B"/>
    <w:rsid w:val="0009173E"/>
    <w:rsid w:val="00094CAC"/>
    <w:rsid w:val="0009550F"/>
    <w:rsid w:val="00095951"/>
    <w:rsid w:val="00096019"/>
    <w:rsid w:val="00096CC8"/>
    <w:rsid w:val="0009710F"/>
    <w:rsid w:val="0009772E"/>
    <w:rsid w:val="0009792E"/>
    <w:rsid w:val="000979A3"/>
    <w:rsid w:val="000A0359"/>
    <w:rsid w:val="000A0421"/>
    <w:rsid w:val="000A1A4C"/>
    <w:rsid w:val="000A25D2"/>
    <w:rsid w:val="000A2DA1"/>
    <w:rsid w:val="000A3480"/>
    <w:rsid w:val="000A3929"/>
    <w:rsid w:val="000A4364"/>
    <w:rsid w:val="000A4A46"/>
    <w:rsid w:val="000A60E2"/>
    <w:rsid w:val="000A62C1"/>
    <w:rsid w:val="000A660D"/>
    <w:rsid w:val="000A66A3"/>
    <w:rsid w:val="000A6997"/>
    <w:rsid w:val="000A7BAB"/>
    <w:rsid w:val="000B03FD"/>
    <w:rsid w:val="000B057C"/>
    <w:rsid w:val="000B0D58"/>
    <w:rsid w:val="000B1294"/>
    <w:rsid w:val="000B1346"/>
    <w:rsid w:val="000B1BE4"/>
    <w:rsid w:val="000B1DC4"/>
    <w:rsid w:val="000B1F6D"/>
    <w:rsid w:val="000B2325"/>
    <w:rsid w:val="000B2AEE"/>
    <w:rsid w:val="000B325F"/>
    <w:rsid w:val="000B3F89"/>
    <w:rsid w:val="000B470D"/>
    <w:rsid w:val="000B4E50"/>
    <w:rsid w:val="000B5EE3"/>
    <w:rsid w:val="000B6360"/>
    <w:rsid w:val="000B6928"/>
    <w:rsid w:val="000B6BB9"/>
    <w:rsid w:val="000C0045"/>
    <w:rsid w:val="000C07BC"/>
    <w:rsid w:val="000C0FDE"/>
    <w:rsid w:val="000C1DD7"/>
    <w:rsid w:val="000C2FD4"/>
    <w:rsid w:val="000C3C2A"/>
    <w:rsid w:val="000C3E81"/>
    <w:rsid w:val="000C4CDC"/>
    <w:rsid w:val="000C7591"/>
    <w:rsid w:val="000C7C48"/>
    <w:rsid w:val="000D01E9"/>
    <w:rsid w:val="000D0D6E"/>
    <w:rsid w:val="000D1697"/>
    <w:rsid w:val="000D1E4F"/>
    <w:rsid w:val="000D1F74"/>
    <w:rsid w:val="000D2D94"/>
    <w:rsid w:val="000D331F"/>
    <w:rsid w:val="000D4096"/>
    <w:rsid w:val="000D4207"/>
    <w:rsid w:val="000D4456"/>
    <w:rsid w:val="000D44DE"/>
    <w:rsid w:val="000D4DFD"/>
    <w:rsid w:val="000D57FF"/>
    <w:rsid w:val="000D62D8"/>
    <w:rsid w:val="000D6343"/>
    <w:rsid w:val="000D65CA"/>
    <w:rsid w:val="000D6839"/>
    <w:rsid w:val="000D70F3"/>
    <w:rsid w:val="000D7105"/>
    <w:rsid w:val="000D71E4"/>
    <w:rsid w:val="000E09A0"/>
    <w:rsid w:val="000E18FB"/>
    <w:rsid w:val="000E1B9C"/>
    <w:rsid w:val="000E1D3D"/>
    <w:rsid w:val="000E1E85"/>
    <w:rsid w:val="000E20AB"/>
    <w:rsid w:val="000E239C"/>
    <w:rsid w:val="000E260C"/>
    <w:rsid w:val="000E2760"/>
    <w:rsid w:val="000E367F"/>
    <w:rsid w:val="000E5455"/>
    <w:rsid w:val="000E5933"/>
    <w:rsid w:val="000E5A87"/>
    <w:rsid w:val="000E5C2A"/>
    <w:rsid w:val="000E5F9E"/>
    <w:rsid w:val="000E7657"/>
    <w:rsid w:val="000E776C"/>
    <w:rsid w:val="000E7AF1"/>
    <w:rsid w:val="000F0D0B"/>
    <w:rsid w:val="000F0DC1"/>
    <w:rsid w:val="000F0F23"/>
    <w:rsid w:val="000F312F"/>
    <w:rsid w:val="000F413A"/>
    <w:rsid w:val="000F4347"/>
    <w:rsid w:val="000F43C1"/>
    <w:rsid w:val="000F455E"/>
    <w:rsid w:val="000F57E5"/>
    <w:rsid w:val="000F6CAE"/>
    <w:rsid w:val="000F7251"/>
    <w:rsid w:val="000F7DEF"/>
    <w:rsid w:val="00100DC2"/>
    <w:rsid w:val="00101708"/>
    <w:rsid w:val="00101759"/>
    <w:rsid w:val="00101E9D"/>
    <w:rsid w:val="0010266B"/>
    <w:rsid w:val="00105C4B"/>
    <w:rsid w:val="00105DEA"/>
    <w:rsid w:val="0010670F"/>
    <w:rsid w:val="001069A6"/>
    <w:rsid w:val="0010746D"/>
    <w:rsid w:val="0010764E"/>
    <w:rsid w:val="00107D18"/>
    <w:rsid w:val="001102F2"/>
    <w:rsid w:val="001108C7"/>
    <w:rsid w:val="00112F46"/>
    <w:rsid w:val="001130EC"/>
    <w:rsid w:val="001138AA"/>
    <w:rsid w:val="00113BFB"/>
    <w:rsid w:val="00113CBD"/>
    <w:rsid w:val="00113F22"/>
    <w:rsid w:val="001149C9"/>
    <w:rsid w:val="00114EAA"/>
    <w:rsid w:val="00116CE4"/>
    <w:rsid w:val="0011796E"/>
    <w:rsid w:val="00117A16"/>
    <w:rsid w:val="00117C2D"/>
    <w:rsid w:val="00117D0A"/>
    <w:rsid w:val="00117FB1"/>
    <w:rsid w:val="0012006F"/>
    <w:rsid w:val="001213C6"/>
    <w:rsid w:val="001213CF"/>
    <w:rsid w:val="00121493"/>
    <w:rsid w:val="0012151D"/>
    <w:rsid w:val="0012163C"/>
    <w:rsid w:val="001217B5"/>
    <w:rsid w:val="00122211"/>
    <w:rsid w:val="001228FE"/>
    <w:rsid w:val="00122D79"/>
    <w:rsid w:val="00123565"/>
    <w:rsid w:val="0012441C"/>
    <w:rsid w:val="00125EC7"/>
    <w:rsid w:val="0012614E"/>
    <w:rsid w:val="00126ACE"/>
    <w:rsid w:val="0012783E"/>
    <w:rsid w:val="001278EB"/>
    <w:rsid w:val="00130527"/>
    <w:rsid w:val="00132018"/>
    <w:rsid w:val="001321D9"/>
    <w:rsid w:val="001322CF"/>
    <w:rsid w:val="00132595"/>
    <w:rsid w:val="00132639"/>
    <w:rsid w:val="00133FB2"/>
    <w:rsid w:val="001354F8"/>
    <w:rsid w:val="0013556D"/>
    <w:rsid w:val="00136D96"/>
    <w:rsid w:val="0013761C"/>
    <w:rsid w:val="0014021B"/>
    <w:rsid w:val="00140733"/>
    <w:rsid w:val="0014094F"/>
    <w:rsid w:val="00140975"/>
    <w:rsid w:val="00140C89"/>
    <w:rsid w:val="001413CC"/>
    <w:rsid w:val="001435EC"/>
    <w:rsid w:val="001442C2"/>
    <w:rsid w:val="00144D87"/>
    <w:rsid w:val="001453BA"/>
    <w:rsid w:val="00145D25"/>
    <w:rsid w:val="001468A7"/>
    <w:rsid w:val="001471B1"/>
    <w:rsid w:val="001478FB"/>
    <w:rsid w:val="00147A0A"/>
    <w:rsid w:val="00150E6F"/>
    <w:rsid w:val="001512B7"/>
    <w:rsid w:val="0015243A"/>
    <w:rsid w:val="001532B2"/>
    <w:rsid w:val="001537D2"/>
    <w:rsid w:val="00153A26"/>
    <w:rsid w:val="001548B9"/>
    <w:rsid w:val="00154AB2"/>
    <w:rsid w:val="00154B22"/>
    <w:rsid w:val="00154D7F"/>
    <w:rsid w:val="00154DD6"/>
    <w:rsid w:val="00156045"/>
    <w:rsid w:val="001572F0"/>
    <w:rsid w:val="001575A2"/>
    <w:rsid w:val="00157B5D"/>
    <w:rsid w:val="0016019C"/>
    <w:rsid w:val="00160609"/>
    <w:rsid w:val="001607C7"/>
    <w:rsid w:val="00160B07"/>
    <w:rsid w:val="001618BA"/>
    <w:rsid w:val="00161CD3"/>
    <w:rsid w:val="0016391E"/>
    <w:rsid w:val="00164B30"/>
    <w:rsid w:val="00165AFF"/>
    <w:rsid w:val="001669C9"/>
    <w:rsid w:val="00167817"/>
    <w:rsid w:val="00167BB4"/>
    <w:rsid w:val="0017034A"/>
    <w:rsid w:val="001704A5"/>
    <w:rsid w:val="00170655"/>
    <w:rsid w:val="001708A5"/>
    <w:rsid w:val="00170EBD"/>
    <w:rsid w:val="00171B6E"/>
    <w:rsid w:val="0017269D"/>
    <w:rsid w:val="00172758"/>
    <w:rsid w:val="00172968"/>
    <w:rsid w:val="00172CD0"/>
    <w:rsid w:val="001733A2"/>
    <w:rsid w:val="001738C9"/>
    <w:rsid w:val="00173934"/>
    <w:rsid w:val="0017432B"/>
    <w:rsid w:val="001752A6"/>
    <w:rsid w:val="001753F6"/>
    <w:rsid w:val="00175C70"/>
    <w:rsid w:val="00175F3B"/>
    <w:rsid w:val="00176020"/>
    <w:rsid w:val="0018021E"/>
    <w:rsid w:val="001806A7"/>
    <w:rsid w:val="00180F9F"/>
    <w:rsid w:val="001817F2"/>
    <w:rsid w:val="00181CA3"/>
    <w:rsid w:val="00181DF2"/>
    <w:rsid w:val="001833DE"/>
    <w:rsid w:val="001842DA"/>
    <w:rsid w:val="00184836"/>
    <w:rsid w:val="001848E8"/>
    <w:rsid w:val="00185270"/>
    <w:rsid w:val="00185274"/>
    <w:rsid w:val="0018545A"/>
    <w:rsid w:val="00185D8F"/>
    <w:rsid w:val="00186249"/>
    <w:rsid w:val="00186F77"/>
    <w:rsid w:val="001872E3"/>
    <w:rsid w:val="00187968"/>
    <w:rsid w:val="00187AA8"/>
    <w:rsid w:val="0019024F"/>
    <w:rsid w:val="001906ED"/>
    <w:rsid w:val="00190903"/>
    <w:rsid w:val="0019091C"/>
    <w:rsid w:val="00191549"/>
    <w:rsid w:val="001917DB"/>
    <w:rsid w:val="00192FB5"/>
    <w:rsid w:val="001934E7"/>
    <w:rsid w:val="00193A18"/>
    <w:rsid w:val="001942F2"/>
    <w:rsid w:val="00194BFB"/>
    <w:rsid w:val="00195319"/>
    <w:rsid w:val="001957A1"/>
    <w:rsid w:val="00195A7A"/>
    <w:rsid w:val="001962D7"/>
    <w:rsid w:val="0019644C"/>
    <w:rsid w:val="00196613"/>
    <w:rsid w:val="001967D9"/>
    <w:rsid w:val="0019724D"/>
    <w:rsid w:val="00197BE8"/>
    <w:rsid w:val="00197CD9"/>
    <w:rsid w:val="001A03FA"/>
    <w:rsid w:val="001A25A1"/>
    <w:rsid w:val="001A2E5A"/>
    <w:rsid w:val="001A359C"/>
    <w:rsid w:val="001A3794"/>
    <w:rsid w:val="001A3939"/>
    <w:rsid w:val="001A485E"/>
    <w:rsid w:val="001A6C65"/>
    <w:rsid w:val="001A72D4"/>
    <w:rsid w:val="001A78AE"/>
    <w:rsid w:val="001A7FBB"/>
    <w:rsid w:val="001B0A48"/>
    <w:rsid w:val="001B0C74"/>
    <w:rsid w:val="001B15CB"/>
    <w:rsid w:val="001B1AED"/>
    <w:rsid w:val="001B1C70"/>
    <w:rsid w:val="001B1D54"/>
    <w:rsid w:val="001B252E"/>
    <w:rsid w:val="001B353C"/>
    <w:rsid w:val="001B37DD"/>
    <w:rsid w:val="001B383B"/>
    <w:rsid w:val="001B5634"/>
    <w:rsid w:val="001B5A29"/>
    <w:rsid w:val="001B5ABC"/>
    <w:rsid w:val="001B5D4A"/>
    <w:rsid w:val="001B60AC"/>
    <w:rsid w:val="001B6C72"/>
    <w:rsid w:val="001B7115"/>
    <w:rsid w:val="001B7989"/>
    <w:rsid w:val="001B7D31"/>
    <w:rsid w:val="001C0013"/>
    <w:rsid w:val="001C05EF"/>
    <w:rsid w:val="001C0B78"/>
    <w:rsid w:val="001C0C4B"/>
    <w:rsid w:val="001C1621"/>
    <w:rsid w:val="001C1670"/>
    <w:rsid w:val="001C1A36"/>
    <w:rsid w:val="001C2D76"/>
    <w:rsid w:val="001C2FB7"/>
    <w:rsid w:val="001C394E"/>
    <w:rsid w:val="001C399D"/>
    <w:rsid w:val="001C43BC"/>
    <w:rsid w:val="001C544E"/>
    <w:rsid w:val="001C5999"/>
    <w:rsid w:val="001C6AD5"/>
    <w:rsid w:val="001C6D5B"/>
    <w:rsid w:val="001C7059"/>
    <w:rsid w:val="001C77B0"/>
    <w:rsid w:val="001C79D9"/>
    <w:rsid w:val="001C7AF0"/>
    <w:rsid w:val="001C7ECA"/>
    <w:rsid w:val="001C7F56"/>
    <w:rsid w:val="001D02AF"/>
    <w:rsid w:val="001D0876"/>
    <w:rsid w:val="001D1494"/>
    <w:rsid w:val="001D21E5"/>
    <w:rsid w:val="001D2526"/>
    <w:rsid w:val="001D2FF0"/>
    <w:rsid w:val="001D3F9B"/>
    <w:rsid w:val="001D4BA3"/>
    <w:rsid w:val="001D5C88"/>
    <w:rsid w:val="001D713F"/>
    <w:rsid w:val="001D759E"/>
    <w:rsid w:val="001D7A97"/>
    <w:rsid w:val="001E0013"/>
    <w:rsid w:val="001E03BD"/>
    <w:rsid w:val="001E0800"/>
    <w:rsid w:val="001E0D11"/>
    <w:rsid w:val="001E12B8"/>
    <w:rsid w:val="001E196C"/>
    <w:rsid w:val="001E1BC4"/>
    <w:rsid w:val="001E2353"/>
    <w:rsid w:val="001E2AE3"/>
    <w:rsid w:val="001E2D8A"/>
    <w:rsid w:val="001E3A13"/>
    <w:rsid w:val="001E48E7"/>
    <w:rsid w:val="001E520A"/>
    <w:rsid w:val="001E545B"/>
    <w:rsid w:val="001E5688"/>
    <w:rsid w:val="001E5F43"/>
    <w:rsid w:val="001E64A5"/>
    <w:rsid w:val="001E68EC"/>
    <w:rsid w:val="001E6CB1"/>
    <w:rsid w:val="001E6E22"/>
    <w:rsid w:val="001E7492"/>
    <w:rsid w:val="001F1C79"/>
    <w:rsid w:val="001F2013"/>
    <w:rsid w:val="001F2303"/>
    <w:rsid w:val="001F2816"/>
    <w:rsid w:val="001F2B43"/>
    <w:rsid w:val="001F2D28"/>
    <w:rsid w:val="001F304A"/>
    <w:rsid w:val="001F3768"/>
    <w:rsid w:val="001F3E97"/>
    <w:rsid w:val="001F3FA2"/>
    <w:rsid w:val="001F5075"/>
    <w:rsid w:val="001F596B"/>
    <w:rsid w:val="001F6441"/>
    <w:rsid w:val="001F6532"/>
    <w:rsid w:val="001F6F13"/>
    <w:rsid w:val="001F795E"/>
    <w:rsid w:val="00200454"/>
    <w:rsid w:val="0020095D"/>
    <w:rsid w:val="00200C16"/>
    <w:rsid w:val="00200E65"/>
    <w:rsid w:val="00200F54"/>
    <w:rsid w:val="00201586"/>
    <w:rsid w:val="00201779"/>
    <w:rsid w:val="0020247B"/>
    <w:rsid w:val="0020304B"/>
    <w:rsid w:val="0020357F"/>
    <w:rsid w:val="00203620"/>
    <w:rsid w:val="002036D4"/>
    <w:rsid w:val="002039E0"/>
    <w:rsid w:val="0020400A"/>
    <w:rsid w:val="002041BB"/>
    <w:rsid w:val="00204209"/>
    <w:rsid w:val="00204EE1"/>
    <w:rsid w:val="00204F8E"/>
    <w:rsid w:val="00205389"/>
    <w:rsid w:val="00205EC8"/>
    <w:rsid w:val="00206976"/>
    <w:rsid w:val="00206DE5"/>
    <w:rsid w:val="0020747F"/>
    <w:rsid w:val="002075D0"/>
    <w:rsid w:val="002077D1"/>
    <w:rsid w:val="00207DE5"/>
    <w:rsid w:val="00210992"/>
    <w:rsid w:val="00210DBF"/>
    <w:rsid w:val="0021126B"/>
    <w:rsid w:val="0021197F"/>
    <w:rsid w:val="00211BC7"/>
    <w:rsid w:val="00212003"/>
    <w:rsid w:val="002124F8"/>
    <w:rsid w:val="00212605"/>
    <w:rsid w:val="002126B7"/>
    <w:rsid w:val="002128FF"/>
    <w:rsid w:val="0021385A"/>
    <w:rsid w:val="00213F2C"/>
    <w:rsid w:val="002147EA"/>
    <w:rsid w:val="002149CF"/>
    <w:rsid w:val="00214AD3"/>
    <w:rsid w:val="00214DB0"/>
    <w:rsid w:val="00215275"/>
    <w:rsid w:val="00215B53"/>
    <w:rsid w:val="00216A3F"/>
    <w:rsid w:val="00217149"/>
    <w:rsid w:val="002172A7"/>
    <w:rsid w:val="00217461"/>
    <w:rsid w:val="00221086"/>
    <w:rsid w:val="002210E0"/>
    <w:rsid w:val="002218A4"/>
    <w:rsid w:val="002229F2"/>
    <w:rsid w:val="00222E4B"/>
    <w:rsid w:val="0022305F"/>
    <w:rsid w:val="00223842"/>
    <w:rsid w:val="002239CE"/>
    <w:rsid w:val="00224118"/>
    <w:rsid w:val="00224470"/>
    <w:rsid w:val="002247FF"/>
    <w:rsid w:val="0022499A"/>
    <w:rsid w:val="00224D03"/>
    <w:rsid w:val="00225551"/>
    <w:rsid w:val="00225598"/>
    <w:rsid w:val="00225F60"/>
    <w:rsid w:val="00226645"/>
    <w:rsid w:val="00227590"/>
    <w:rsid w:val="00230DB7"/>
    <w:rsid w:val="002318E2"/>
    <w:rsid w:val="00232871"/>
    <w:rsid w:val="00232CAE"/>
    <w:rsid w:val="0023329B"/>
    <w:rsid w:val="00233446"/>
    <w:rsid w:val="00233464"/>
    <w:rsid w:val="002336C9"/>
    <w:rsid w:val="00233ADE"/>
    <w:rsid w:val="002351C1"/>
    <w:rsid w:val="00236C80"/>
    <w:rsid w:val="00240665"/>
    <w:rsid w:val="00240C07"/>
    <w:rsid w:val="00240C84"/>
    <w:rsid w:val="00241A37"/>
    <w:rsid w:val="0024212C"/>
    <w:rsid w:val="0024224D"/>
    <w:rsid w:val="00243042"/>
    <w:rsid w:val="00243568"/>
    <w:rsid w:val="0024458E"/>
    <w:rsid w:val="00244F49"/>
    <w:rsid w:val="00245111"/>
    <w:rsid w:val="002451EF"/>
    <w:rsid w:val="00245798"/>
    <w:rsid w:val="00245B9C"/>
    <w:rsid w:val="0024603D"/>
    <w:rsid w:val="0024607F"/>
    <w:rsid w:val="0024621F"/>
    <w:rsid w:val="00247644"/>
    <w:rsid w:val="00250E57"/>
    <w:rsid w:val="00251F9D"/>
    <w:rsid w:val="0025258B"/>
    <w:rsid w:val="0025258C"/>
    <w:rsid w:val="00252644"/>
    <w:rsid w:val="002528C2"/>
    <w:rsid w:val="002552FE"/>
    <w:rsid w:val="0025541F"/>
    <w:rsid w:val="00255D86"/>
    <w:rsid w:val="00256CB8"/>
    <w:rsid w:val="00257183"/>
    <w:rsid w:val="00257364"/>
    <w:rsid w:val="002574E9"/>
    <w:rsid w:val="00260CAB"/>
    <w:rsid w:val="002612BD"/>
    <w:rsid w:val="002613F8"/>
    <w:rsid w:val="0026353F"/>
    <w:rsid w:val="002638B9"/>
    <w:rsid w:val="00263B5D"/>
    <w:rsid w:val="002646E4"/>
    <w:rsid w:val="002648F8"/>
    <w:rsid w:val="002651D9"/>
    <w:rsid w:val="002656F0"/>
    <w:rsid w:val="00265934"/>
    <w:rsid w:val="00265BDC"/>
    <w:rsid w:val="0026656B"/>
    <w:rsid w:val="00266AB8"/>
    <w:rsid w:val="00266B70"/>
    <w:rsid w:val="00267031"/>
    <w:rsid w:val="00267200"/>
    <w:rsid w:val="002710E5"/>
    <w:rsid w:val="002712EF"/>
    <w:rsid w:val="002724ED"/>
    <w:rsid w:val="0027267C"/>
    <w:rsid w:val="00272774"/>
    <w:rsid w:val="002734C6"/>
    <w:rsid w:val="00273B0B"/>
    <w:rsid w:val="00273B5E"/>
    <w:rsid w:val="00273E9F"/>
    <w:rsid w:val="0027410C"/>
    <w:rsid w:val="00274C5D"/>
    <w:rsid w:val="00274D92"/>
    <w:rsid w:val="00275560"/>
    <w:rsid w:val="002759D7"/>
    <w:rsid w:val="00275C29"/>
    <w:rsid w:val="0027660A"/>
    <w:rsid w:val="00276C2B"/>
    <w:rsid w:val="002775E1"/>
    <w:rsid w:val="00277606"/>
    <w:rsid w:val="00277690"/>
    <w:rsid w:val="00277F42"/>
    <w:rsid w:val="002805E5"/>
    <w:rsid w:val="002815FC"/>
    <w:rsid w:val="0028196C"/>
    <w:rsid w:val="00281B6C"/>
    <w:rsid w:val="00281DDB"/>
    <w:rsid w:val="0028292A"/>
    <w:rsid w:val="00282BD5"/>
    <w:rsid w:val="0028398C"/>
    <w:rsid w:val="00283A67"/>
    <w:rsid w:val="0028402E"/>
    <w:rsid w:val="002844AD"/>
    <w:rsid w:val="00284A94"/>
    <w:rsid w:val="00285472"/>
    <w:rsid w:val="00286CFE"/>
    <w:rsid w:val="00286D4E"/>
    <w:rsid w:val="00290475"/>
    <w:rsid w:val="0029091D"/>
    <w:rsid w:val="00291A3F"/>
    <w:rsid w:val="002920CE"/>
    <w:rsid w:val="002921FA"/>
    <w:rsid w:val="00293045"/>
    <w:rsid w:val="002933B9"/>
    <w:rsid w:val="002935DB"/>
    <w:rsid w:val="002942FD"/>
    <w:rsid w:val="00294DF2"/>
    <w:rsid w:val="002A02B6"/>
    <w:rsid w:val="002A0BB6"/>
    <w:rsid w:val="002A1B7D"/>
    <w:rsid w:val="002A1CC3"/>
    <w:rsid w:val="002A20CB"/>
    <w:rsid w:val="002A24EE"/>
    <w:rsid w:val="002A2BBC"/>
    <w:rsid w:val="002A31C1"/>
    <w:rsid w:val="002A3EE4"/>
    <w:rsid w:val="002A436D"/>
    <w:rsid w:val="002A4C5B"/>
    <w:rsid w:val="002A5B90"/>
    <w:rsid w:val="002A667E"/>
    <w:rsid w:val="002A7700"/>
    <w:rsid w:val="002A7EDB"/>
    <w:rsid w:val="002A7F0A"/>
    <w:rsid w:val="002A7F20"/>
    <w:rsid w:val="002B0404"/>
    <w:rsid w:val="002B076D"/>
    <w:rsid w:val="002B10BA"/>
    <w:rsid w:val="002B17FA"/>
    <w:rsid w:val="002B20BC"/>
    <w:rsid w:val="002B2B8A"/>
    <w:rsid w:val="002B4F63"/>
    <w:rsid w:val="002B52D6"/>
    <w:rsid w:val="002B63B8"/>
    <w:rsid w:val="002B64E7"/>
    <w:rsid w:val="002B6A40"/>
    <w:rsid w:val="002B6CAF"/>
    <w:rsid w:val="002B700A"/>
    <w:rsid w:val="002B70E2"/>
    <w:rsid w:val="002B77D8"/>
    <w:rsid w:val="002C029E"/>
    <w:rsid w:val="002C0BF1"/>
    <w:rsid w:val="002C258D"/>
    <w:rsid w:val="002C2599"/>
    <w:rsid w:val="002C40FF"/>
    <w:rsid w:val="002C468D"/>
    <w:rsid w:val="002C4970"/>
    <w:rsid w:val="002C4AB6"/>
    <w:rsid w:val="002C4CB9"/>
    <w:rsid w:val="002C5ABC"/>
    <w:rsid w:val="002C6102"/>
    <w:rsid w:val="002C69F4"/>
    <w:rsid w:val="002C6C17"/>
    <w:rsid w:val="002C7951"/>
    <w:rsid w:val="002C7A98"/>
    <w:rsid w:val="002D037B"/>
    <w:rsid w:val="002D0703"/>
    <w:rsid w:val="002D0A59"/>
    <w:rsid w:val="002D0C2D"/>
    <w:rsid w:val="002D153D"/>
    <w:rsid w:val="002D1AA0"/>
    <w:rsid w:val="002D1C29"/>
    <w:rsid w:val="002D1CBD"/>
    <w:rsid w:val="002D2796"/>
    <w:rsid w:val="002D29A5"/>
    <w:rsid w:val="002D2A38"/>
    <w:rsid w:val="002D306A"/>
    <w:rsid w:val="002D46E2"/>
    <w:rsid w:val="002D478C"/>
    <w:rsid w:val="002D48C4"/>
    <w:rsid w:val="002D4AD3"/>
    <w:rsid w:val="002D4DEA"/>
    <w:rsid w:val="002D5645"/>
    <w:rsid w:val="002D5752"/>
    <w:rsid w:val="002D5770"/>
    <w:rsid w:val="002D594D"/>
    <w:rsid w:val="002D5959"/>
    <w:rsid w:val="002D5BBE"/>
    <w:rsid w:val="002D5F24"/>
    <w:rsid w:val="002D6741"/>
    <w:rsid w:val="002D6CDB"/>
    <w:rsid w:val="002D6EAC"/>
    <w:rsid w:val="002D72EB"/>
    <w:rsid w:val="002E0E2C"/>
    <w:rsid w:val="002E1458"/>
    <w:rsid w:val="002E1FE8"/>
    <w:rsid w:val="002E28B5"/>
    <w:rsid w:val="002E2927"/>
    <w:rsid w:val="002E33E8"/>
    <w:rsid w:val="002E3856"/>
    <w:rsid w:val="002E39A4"/>
    <w:rsid w:val="002E47CC"/>
    <w:rsid w:val="002E4D07"/>
    <w:rsid w:val="002E5F86"/>
    <w:rsid w:val="002E7A41"/>
    <w:rsid w:val="002F0207"/>
    <w:rsid w:val="002F08D2"/>
    <w:rsid w:val="002F10FE"/>
    <w:rsid w:val="002F12A6"/>
    <w:rsid w:val="002F1A98"/>
    <w:rsid w:val="002F2B59"/>
    <w:rsid w:val="002F3769"/>
    <w:rsid w:val="002F4687"/>
    <w:rsid w:val="002F4A6E"/>
    <w:rsid w:val="002F52A2"/>
    <w:rsid w:val="002F55D3"/>
    <w:rsid w:val="002F5915"/>
    <w:rsid w:val="002F5EEB"/>
    <w:rsid w:val="002F5F5E"/>
    <w:rsid w:val="002F6750"/>
    <w:rsid w:val="002F69E6"/>
    <w:rsid w:val="002F7D09"/>
    <w:rsid w:val="00300BFE"/>
    <w:rsid w:val="00300E31"/>
    <w:rsid w:val="00301812"/>
    <w:rsid w:val="00302428"/>
    <w:rsid w:val="00303ABC"/>
    <w:rsid w:val="00304478"/>
    <w:rsid w:val="00306EB2"/>
    <w:rsid w:val="00307190"/>
    <w:rsid w:val="003110D2"/>
    <w:rsid w:val="00313D82"/>
    <w:rsid w:val="00313FCA"/>
    <w:rsid w:val="003143F3"/>
    <w:rsid w:val="00314D5D"/>
    <w:rsid w:val="0031526A"/>
    <w:rsid w:val="00315542"/>
    <w:rsid w:val="00315B51"/>
    <w:rsid w:val="00315F9E"/>
    <w:rsid w:val="0031612D"/>
    <w:rsid w:val="00316E30"/>
    <w:rsid w:val="003171EE"/>
    <w:rsid w:val="0031755F"/>
    <w:rsid w:val="00317CDC"/>
    <w:rsid w:val="00320D96"/>
    <w:rsid w:val="00322D08"/>
    <w:rsid w:val="00322E77"/>
    <w:rsid w:val="003236FF"/>
    <w:rsid w:val="00323CB1"/>
    <w:rsid w:val="00323E7A"/>
    <w:rsid w:val="0032524F"/>
    <w:rsid w:val="00325F11"/>
    <w:rsid w:val="003268D2"/>
    <w:rsid w:val="00327092"/>
    <w:rsid w:val="003303E9"/>
    <w:rsid w:val="00331236"/>
    <w:rsid w:val="00331F3C"/>
    <w:rsid w:val="00332BA8"/>
    <w:rsid w:val="0033313B"/>
    <w:rsid w:val="00333641"/>
    <w:rsid w:val="00333DE7"/>
    <w:rsid w:val="00334C7A"/>
    <w:rsid w:val="00334DF6"/>
    <w:rsid w:val="00335F71"/>
    <w:rsid w:val="00336274"/>
    <w:rsid w:val="00337056"/>
    <w:rsid w:val="00337DA7"/>
    <w:rsid w:val="00340504"/>
    <w:rsid w:val="003408FA"/>
    <w:rsid w:val="00340DAD"/>
    <w:rsid w:val="00340FE7"/>
    <w:rsid w:val="00341A5D"/>
    <w:rsid w:val="00342059"/>
    <w:rsid w:val="003422FD"/>
    <w:rsid w:val="00342507"/>
    <w:rsid w:val="00342C8C"/>
    <w:rsid w:val="00342F64"/>
    <w:rsid w:val="003439EC"/>
    <w:rsid w:val="00344CC6"/>
    <w:rsid w:val="00345027"/>
    <w:rsid w:val="00345800"/>
    <w:rsid w:val="0034590B"/>
    <w:rsid w:val="00345FE6"/>
    <w:rsid w:val="003463D9"/>
    <w:rsid w:val="0034646F"/>
    <w:rsid w:val="00346DE9"/>
    <w:rsid w:val="00346F57"/>
    <w:rsid w:val="00347D46"/>
    <w:rsid w:val="00350613"/>
    <w:rsid w:val="0035063E"/>
    <w:rsid w:val="003506BC"/>
    <w:rsid w:val="00350EB6"/>
    <w:rsid w:val="0035167A"/>
    <w:rsid w:val="00351AA1"/>
    <w:rsid w:val="00352421"/>
    <w:rsid w:val="003528E8"/>
    <w:rsid w:val="00352BFC"/>
    <w:rsid w:val="00352F71"/>
    <w:rsid w:val="003546EB"/>
    <w:rsid w:val="00355694"/>
    <w:rsid w:val="0035591A"/>
    <w:rsid w:val="00356363"/>
    <w:rsid w:val="003567C4"/>
    <w:rsid w:val="00356CD0"/>
    <w:rsid w:val="00357354"/>
    <w:rsid w:val="003608B9"/>
    <w:rsid w:val="0036098E"/>
    <w:rsid w:val="0036154C"/>
    <w:rsid w:val="003618B0"/>
    <w:rsid w:val="00361A9B"/>
    <w:rsid w:val="003620F0"/>
    <w:rsid w:val="003624D0"/>
    <w:rsid w:val="003626CC"/>
    <w:rsid w:val="00363C18"/>
    <w:rsid w:val="00363E8F"/>
    <w:rsid w:val="00363EDB"/>
    <w:rsid w:val="00364113"/>
    <w:rsid w:val="0036418C"/>
    <w:rsid w:val="0036448F"/>
    <w:rsid w:val="00364637"/>
    <w:rsid w:val="00364784"/>
    <w:rsid w:val="00364DE2"/>
    <w:rsid w:val="003650F2"/>
    <w:rsid w:val="00365A9B"/>
    <w:rsid w:val="00367B56"/>
    <w:rsid w:val="00370302"/>
    <w:rsid w:val="003708C9"/>
    <w:rsid w:val="00370CBB"/>
    <w:rsid w:val="00370D4E"/>
    <w:rsid w:val="003717F8"/>
    <w:rsid w:val="0037182C"/>
    <w:rsid w:val="00373366"/>
    <w:rsid w:val="0037373E"/>
    <w:rsid w:val="00374081"/>
    <w:rsid w:val="00374781"/>
    <w:rsid w:val="0037593B"/>
    <w:rsid w:val="0037664D"/>
    <w:rsid w:val="00376D60"/>
    <w:rsid w:val="00377270"/>
    <w:rsid w:val="00377FFB"/>
    <w:rsid w:val="0038168F"/>
    <w:rsid w:val="00381A50"/>
    <w:rsid w:val="0038200F"/>
    <w:rsid w:val="00382F1C"/>
    <w:rsid w:val="00383267"/>
    <w:rsid w:val="00383B20"/>
    <w:rsid w:val="00383C8D"/>
    <w:rsid w:val="003848D3"/>
    <w:rsid w:val="003849A9"/>
    <w:rsid w:val="00384BEB"/>
    <w:rsid w:val="0038537D"/>
    <w:rsid w:val="00385576"/>
    <w:rsid w:val="00385A80"/>
    <w:rsid w:val="00385B1C"/>
    <w:rsid w:val="003867FF"/>
    <w:rsid w:val="00387782"/>
    <w:rsid w:val="003908C2"/>
    <w:rsid w:val="00390AC3"/>
    <w:rsid w:val="003914F8"/>
    <w:rsid w:val="003918D6"/>
    <w:rsid w:val="00391D02"/>
    <w:rsid w:val="00391F3A"/>
    <w:rsid w:val="003924C8"/>
    <w:rsid w:val="00392904"/>
    <w:rsid w:val="0039337C"/>
    <w:rsid w:val="003933CA"/>
    <w:rsid w:val="00393AD1"/>
    <w:rsid w:val="003945ED"/>
    <w:rsid w:val="003946B0"/>
    <w:rsid w:val="00394708"/>
    <w:rsid w:val="00394D7F"/>
    <w:rsid w:val="00395113"/>
    <w:rsid w:val="00395118"/>
    <w:rsid w:val="00395591"/>
    <w:rsid w:val="00395B19"/>
    <w:rsid w:val="00396171"/>
    <w:rsid w:val="00396377"/>
    <w:rsid w:val="003968C1"/>
    <w:rsid w:val="00396D7A"/>
    <w:rsid w:val="00396D89"/>
    <w:rsid w:val="00396EDD"/>
    <w:rsid w:val="00397398"/>
    <w:rsid w:val="003A04AD"/>
    <w:rsid w:val="003A066A"/>
    <w:rsid w:val="003A072F"/>
    <w:rsid w:val="003A0B65"/>
    <w:rsid w:val="003A1368"/>
    <w:rsid w:val="003A184D"/>
    <w:rsid w:val="003A1CAF"/>
    <w:rsid w:val="003A2528"/>
    <w:rsid w:val="003A2BBA"/>
    <w:rsid w:val="003A32FD"/>
    <w:rsid w:val="003A38D2"/>
    <w:rsid w:val="003A3AD1"/>
    <w:rsid w:val="003A4218"/>
    <w:rsid w:val="003A5C44"/>
    <w:rsid w:val="003A5E94"/>
    <w:rsid w:val="003A7FAD"/>
    <w:rsid w:val="003B01B9"/>
    <w:rsid w:val="003B0754"/>
    <w:rsid w:val="003B0AFF"/>
    <w:rsid w:val="003B0BCE"/>
    <w:rsid w:val="003B0E82"/>
    <w:rsid w:val="003B19BF"/>
    <w:rsid w:val="003B1DBF"/>
    <w:rsid w:val="003B246C"/>
    <w:rsid w:val="003B2846"/>
    <w:rsid w:val="003B2A41"/>
    <w:rsid w:val="003B372C"/>
    <w:rsid w:val="003B3CB0"/>
    <w:rsid w:val="003B45F1"/>
    <w:rsid w:val="003B5068"/>
    <w:rsid w:val="003B5E95"/>
    <w:rsid w:val="003B66DF"/>
    <w:rsid w:val="003B6856"/>
    <w:rsid w:val="003B6C4F"/>
    <w:rsid w:val="003B6CC6"/>
    <w:rsid w:val="003B70BF"/>
    <w:rsid w:val="003B7AB1"/>
    <w:rsid w:val="003C0453"/>
    <w:rsid w:val="003C054C"/>
    <w:rsid w:val="003C0865"/>
    <w:rsid w:val="003C0BAA"/>
    <w:rsid w:val="003C0EF6"/>
    <w:rsid w:val="003C2A2B"/>
    <w:rsid w:val="003C4C6B"/>
    <w:rsid w:val="003C4E63"/>
    <w:rsid w:val="003C4EB2"/>
    <w:rsid w:val="003C5A13"/>
    <w:rsid w:val="003C6991"/>
    <w:rsid w:val="003C6EBF"/>
    <w:rsid w:val="003C6FBD"/>
    <w:rsid w:val="003C70C3"/>
    <w:rsid w:val="003C768F"/>
    <w:rsid w:val="003C7CA9"/>
    <w:rsid w:val="003C7DAC"/>
    <w:rsid w:val="003D064F"/>
    <w:rsid w:val="003D0F73"/>
    <w:rsid w:val="003D120B"/>
    <w:rsid w:val="003D1F24"/>
    <w:rsid w:val="003D350D"/>
    <w:rsid w:val="003D3B42"/>
    <w:rsid w:val="003D3B6B"/>
    <w:rsid w:val="003D4E05"/>
    <w:rsid w:val="003D5111"/>
    <w:rsid w:val="003D530A"/>
    <w:rsid w:val="003D5FFC"/>
    <w:rsid w:val="003D70C8"/>
    <w:rsid w:val="003D71E2"/>
    <w:rsid w:val="003E059C"/>
    <w:rsid w:val="003E1801"/>
    <w:rsid w:val="003E18A4"/>
    <w:rsid w:val="003E1A9E"/>
    <w:rsid w:val="003E2080"/>
    <w:rsid w:val="003E2224"/>
    <w:rsid w:val="003E2589"/>
    <w:rsid w:val="003E2D9C"/>
    <w:rsid w:val="003E2E92"/>
    <w:rsid w:val="003E2EB9"/>
    <w:rsid w:val="003E353B"/>
    <w:rsid w:val="003E35BF"/>
    <w:rsid w:val="003E3832"/>
    <w:rsid w:val="003E3BA1"/>
    <w:rsid w:val="003E3EE4"/>
    <w:rsid w:val="003E4A6F"/>
    <w:rsid w:val="003E4DBE"/>
    <w:rsid w:val="003E5685"/>
    <w:rsid w:val="003E5ACF"/>
    <w:rsid w:val="003E75A3"/>
    <w:rsid w:val="003E78B2"/>
    <w:rsid w:val="003F05CB"/>
    <w:rsid w:val="003F154D"/>
    <w:rsid w:val="003F22B3"/>
    <w:rsid w:val="003F3DC6"/>
    <w:rsid w:val="003F4814"/>
    <w:rsid w:val="003F4E90"/>
    <w:rsid w:val="003F52A1"/>
    <w:rsid w:val="003F5BD6"/>
    <w:rsid w:val="003F5D9D"/>
    <w:rsid w:val="003F61F6"/>
    <w:rsid w:val="003F6959"/>
    <w:rsid w:val="003F69EF"/>
    <w:rsid w:val="003F7013"/>
    <w:rsid w:val="003F7E7F"/>
    <w:rsid w:val="004001FE"/>
    <w:rsid w:val="0040034B"/>
    <w:rsid w:val="0040109B"/>
    <w:rsid w:val="00401EC3"/>
    <w:rsid w:val="0040396E"/>
    <w:rsid w:val="004048A2"/>
    <w:rsid w:val="00405154"/>
    <w:rsid w:val="00405C62"/>
    <w:rsid w:val="00405F36"/>
    <w:rsid w:val="004067A2"/>
    <w:rsid w:val="004068CD"/>
    <w:rsid w:val="00406D60"/>
    <w:rsid w:val="00407032"/>
    <w:rsid w:val="004079E4"/>
    <w:rsid w:val="00407C04"/>
    <w:rsid w:val="004100B1"/>
    <w:rsid w:val="00410976"/>
    <w:rsid w:val="00411EBB"/>
    <w:rsid w:val="00411FD4"/>
    <w:rsid w:val="00412F3A"/>
    <w:rsid w:val="0041359B"/>
    <w:rsid w:val="00414350"/>
    <w:rsid w:val="0041510C"/>
    <w:rsid w:val="0041537E"/>
    <w:rsid w:val="00415FC0"/>
    <w:rsid w:val="0041603B"/>
    <w:rsid w:val="004163D5"/>
    <w:rsid w:val="00416512"/>
    <w:rsid w:val="00420AD3"/>
    <w:rsid w:val="004211A4"/>
    <w:rsid w:val="004216AA"/>
    <w:rsid w:val="00421F5D"/>
    <w:rsid w:val="00422784"/>
    <w:rsid w:val="00422C56"/>
    <w:rsid w:val="00422CD4"/>
    <w:rsid w:val="0042395A"/>
    <w:rsid w:val="00423C46"/>
    <w:rsid w:val="00424226"/>
    <w:rsid w:val="0042455A"/>
    <w:rsid w:val="00424590"/>
    <w:rsid w:val="00424683"/>
    <w:rsid w:val="004252FC"/>
    <w:rsid w:val="0042545F"/>
    <w:rsid w:val="00425CCF"/>
    <w:rsid w:val="004267C9"/>
    <w:rsid w:val="00426FC9"/>
    <w:rsid w:val="00427DB8"/>
    <w:rsid w:val="00430322"/>
    <w:rsid w:val="00430373"/>
    <w:rsid w:val="004306CA"/>
    <w:rsid w:val="00431396"/>
    <w:rsid w:val="00431D1C"/>
    <w:rsid w:val="004327A7"/>
    <w:rsid w:val="0043320A"/>
    <w:rsid w:val="00434070"/>
    <w:rsid w:val="00434868"/>
    <w:rsid w:val="00434F0D"/>
    <w:rsid w:val="0043550E"/>
    <w:rsid w:val="00436D37"/>
    <w:rsid w:val="00436F68"/>
    <w:rsid w:val="00437527"/>
    <w:rsid w:val="0043794A"/>
    <w:rsid w:val="00440720"/>
    <w:rsid w:val="0044085F"/>
    <w:rsid w:val="00440943"/>
    <w:rsid w:val="00441E90"/>
    <w:rsid w:val="00443C2C"/>
    <w:rsid w:val="00445615"/>
    <w:rsid w:val="00445BA1"/>
    <w:rsid w:val="0044610D"/>
    <w:rsid w:val="00446DEB"/>
    <w:rsid w:val="00446F27"/>
    <w:rsid w:val="00447C8F"/>
    <w:rsid w:val="00450476"/>
    <w:rsid w:val="004514EB"/>
    <w:rsid w:val="004518C1"/>
    <w:rsid w:val="00451FC4"/>
    <w:rsid w:val="00453726"/>
    <w:rsid w:val="00453F27"/>
    <w:rsid w:val="00453FC8"/>
    <w:rsid w:val="004558D1"/>
    <w:rsid w:val="00455AE6"/>
    <w:rsid w:val="00456A7B"/>
    <w:rsid w:val="00456C63"/>
    <w:rsid w:val="00456E82"/>
    <w:rsid w:val="00457041"/>
    <w:rsid w:val="0045707E"/>
    <w:rsid w:val="004570C1"/>
    <w:rsid w:val="00457358"/>
    <w:rsid w:val="00460149"/>
    <w:rsid w:val="00460DB2"/>
    <w:rsid w:val="00461065"/>
    <w:rsid w:val="00461372"/>
    <w:rsid w:val="0046166C"/>
    <w:rsid w:val="0046208B"/>
    <w:rsid w:val="004620E4"/>
    <w:rsid w:val="00462460"/>
    <w:rsid w:val="00462852"/>
    <w:rsid w:val="0046291E"/>
    <w:rsid w:val="004634F7"/>
    <w:rsid w:val="004636DC"/>
    <w:rsid w:val="00465246"/>
    <w:rsid w:val="004652A7"/>
    <w:rsid w:val="00465773"/>
    <w:rsid w:val="0046596B"/>
    <w:rsid w:val="00465A69"/>
    <w:rsid w:val="00465F6E"/>
    <w:rsid w:val="00465F79"/>
    <w:rsid w:val="0046629A"/>
    <w:rsid w:val="00471C72"/>
    <w:rsid w:val="00472024"/>
    <w:rsid w:val="004721FF"/>
    <w:rsid w:val="00472C2F"/>
    <w:rsid w:val="00473ADD"/>
    <w:rsid w:val="00473CE6"/>
    <w:rsid w:val="004740AC"/>
    <w:rsid w:val="004740ED"/>
    <w:rsid w:val="0047454C"/>
    <w:rsid w:val="004747E6"/>
    <w:rsid w:val="0047768D"/>
    <w:rsid w:val="004804E8"/>
    <w:rsid w:val="00481A71"/>
    <w:rsid w:val="00481DDF"/>
    <w:rsid w:val="00481ED9"/>
    <w:rsid w:val="00482ED0"/>
    <w:rsid w:val="00482FFD"/>
    <w:rsid w:val="004831B1"/>
    <w:rsid w:val="00483822"/>
    <w:rsid w:val="00483FF7"/>
    <w:rsid w:val="00484165"/>
    <w:rsid w:val="004848A7"/>
    <w:rsid w:val="00484BAC"/>
    <w:rsid w:val="00484F35"/>
    <w:rsid w:val="0048686B"/>
    <w:rsid w:val="00486ACD"/>
    <w:rsid w:val="00486C8C"/>
    <w:rsid w:val="00487325"/>
    <w:rsid w:val="004901F6"/>
    <w:rsid w:val="00490D99"/>
    <w:rsid w:val="004911AA"/>
    <w:rsid w:val="00491936"/>
    <w:rsid w:val="004923D5"/>
    <w:rsid w:val="004946D8"/>
    <w:rsid w:val="00495655"/>
    <w:rsid w:val="00495BA7"/>
    <w:rsid w:val="00496385"/>
    <w:rsid w:val="0049671E"/>
    <w:rsid w:val="00496793"/>
    <w:rsid w:val="00496CF7"/>
    <w:rsid w:val="004971D1"/>
    <w:rsid w:val="00497D9D"/>
    <w:rsid w:val="004A0903"/>
    <w:rsid w:val="004A09DF"/>
    <w:rsid w:val="004A0C3F"/>
    <w:rsid w:val="004A22FC"/>
    <w:rsid w:val="004A268E"/>
    <w:rsid w:val="004A2ECD"/>
    <w:rsid w:val="004A3394"/>
    <w:rsid w:val="004A3534"/>
    <w:rsid w:val="004A3A40"/>
    <w:rsid w:val="004A55E1"/>
    <w:rsid w:val="004A596D"/>
    <w:rsid w:val="004A6025"/>
    <w:rsid w:val="004A6BB0"/>
    <w:rsid w:val="004A7057"/>
    <w:rsid w:val="004A74AA"/>
    <w:rsid w:val="004A7781"/>
    <w:rsid w:val="004A7D68"/>
    <w:rsid w:val="004B03EF"/>
    <w:rsid w:val="004B0C68"/>
    <w:rsid w:val="004B0FD5"/>
    <w:rsid w:val="004B10AF"/>
    <w:rsid w:val="004B188F"/>
    <w:rsid w:val="004B2063"/>
    <w:rsid w:val="004B29B9"/>
    <w:rsid w:val="004B61B1"/>
    <w:rsid w:val="004B6CFD"/>
    <w:rsid w:val="004B73FF"/>
    <w:rsid w:val="004B7651"/>
    <w:rsid w:val="004C0F5B"/>
    <w:rsid w:val="004C2279"/>
    <w:rsid w:val="004C4202"/>
    <w:rsid w:val="004C43CA"/>
    <w:rsid w:val="004C4C4D"/>
    <w:rsid w:val="004C56A8"/>
    <w:rsid w:val="004C6B97"/>
    <w:rsid w:val="004C6E52"/>
    <w:rsid w:val="004C719A"/>
    <w:rsid w:val="004C73C4"/>
    <w:rsid w:val="004C75A5"/>
    <w:rsid w:val="004D04D7"/>
    <w:rsid w:val="004D0971"/>
    <w:rsid w:val="004D1329"/>
    <w:rsid w:val="004D1C56"/>
    <w:rsid w:val="004D308D"/>
    <w:rsid w:val="004D33D4"/>
    <w:rsid w:val="004D3FCD"/>
    <w:rsid w:val="004D44FB"/>
    <w:rsid w:val="004D4AC8"/>
    <w:rsid w:val="004D5568"/>
    <w:rsid w:val="004D5DF0"/>
    <w:rsid w:val="004D771A"/>
    <w:rsid w:val="004E0E20"/>
    <w:rsid w:val="004E1F86"/>
    <w:rsid w:val="004E2F8B"/>
    <w:rsid w:val="004E3381"/>
    <w:rsid w:val="004E3B1D"/>
    <w:rsid w:val="004E3E9B"/>
    <w:rsid w:val="004E4291"/>
    <w:rsid w:val="004E43F0"/>
    <w:rsid w:val="004E4C5E"/>
    <w:rsid w:val="004E4CC7"/>
    <w:rsid w:val="004E4D0A"/>
    <w:rsid w:val="004E5033"/>
    <w:rsid w:val="004E54D5"/>
    <w:rsid w:val="004E5B10"/>
    <w:rsid w:val="004E7164"/>
    <w:rsid w:val="004E770E"/>
    <w:rsid w:val="004E79B6"/>
    <w:rsid w:val="004F0323"/>
    <w:rsid w:val="004F03EE"/>
    <w:rsid w:val="004F0604"/>
    <w:rsid w:val="004F29D5"/>
    <w:rsid w:val="004F2AF5"/>
    <w:rsid w:val="004F2B95"/>
    <w:rsid w:val="004F3237"/>
    <w:rsid w:val="004F4603"/>
    <w:rsid w:val="004F4670"/>
    <w:rsid w:val="004F4941"/>
    <w:rsid w:val="004F496D"/>
    <w:rsid w:val="004F499D"/>
    <w:rsid w:val="004F4DC9"/>
    <w:rsid w:val="004F4DCE"/>
    <w:rsid w:val="004F6357"/>
    <w:rsid w:val="004F6F70"/>
    <w:rsid w:val="00500108"/>
    <w:rsid w:val="005003E9"/>
    <w:rsid w:val="00500BCF"/>
    <w:rsid w:val="00500C60"/>
    <w:rsid w:val="00500E21"/>
    <w:rsid w:val="00500FD8"/>
    <w:rsid w:val="005017E1"/>
    <w:rsid w:val="00502A98"/>
    <w:rsid w:val="00502E06"/>
    <w:rsid w:val="00503DE8"/>
    <w:rsid w:val="005040C8"/>
    <w:rsid w:val="00504386"/>
    <w:rsid w:val="00504576"/>
    <w:rsid w:val="0050458B"/>
    <w:rsid w:val="005045DE"/>
    <w:rsid w:val="005056E9"/>
    <w:rsid w:val="00505916"/>
    <w:rsid w:val="005075E2"/>
    <w:rsid w:val="00511404"/>
    <w:rsid w:val="0051278D"/>
    <w:rsid w:val="00513232"/>
    <w:rsid w:val="00513C80"/>
    <w:rsid w:val="0051434C"/>
    <w:rsid w:val="00514BE3"/>
    <w:rsid w:val="00514DBE"/>
    <w:rsid w:val="005155F4"/>
    <w:rsid w:val="005159C9"/>
    <w:rsid w:val="00515FD8"/>
    <w:rsid w:val="0051682A"/>
    <w:rsid w:val="00516C72"/>
    <w:rsid w:val="00516CFA"/>
    <w:rsid w:val="00516D89"/>
    <w:rsid w:val="005176FC"/>
    <w:rsid w:val="00517D88"/>
    <w:rsid w:val="00517F71"/>
    <w:rsid w:val="005200A1"/>
    <w:rsid w:val="00520DBF"/>
    <w:rsid w:val="00521534"/>
    <w:rsid w:val="00521A41"/>
    <w:rsid w:val="005222A2"/>
    <w:rsid w:val="00523D64"/>
    <w:rsid w:val="00523EAC"/>
    <w:rsid w:val="00523F50"/>
    <w:rsid w:val="00524C1F"/>
    <w:rsid w:val="005251BC"/>
    <w:rsid w:val="00525423"/>
    <w:rsid w:val="00525617"/>
    <w:rsid w:val="0052579F"/>
    <w:rsid w:val="00526080"/>
    <w:rsid w:val="00526D88"/>
    <w:rsid w:val="005309D2"/>
    <w:rsid w:val="005309F0"/>
    <w:rsid w:val="0053122E"/>
    <w:rsid w:val="00531255"/>
    <w:rsid w:val="0053127A"/>
    <w:rsid w:val="00532088"/>
    <w:rsid w:val="005325F2"/>
    <w:rsid w:val="00533763"/>
    <w:rsid w:val="00533CAC"/>
    <w:rsid w:val="00534392"/>
    <w:rsid w:val="005345D9"/>
    <w:rsid w:val="005360D7"/>
    <w:rsid w:val="00536BA1"/>
    <w:rsid w:val="0053729E"/>
    <w:rsid w:val="00537952"/>
    <w:rsid w:val="0053798C"/>
    <w:rsid w:val="00540EC2"/>
    <w:rsid w:val="00541B50"/>
    <w:rsid w:val="00542944"/>
    <w:rsid w:val="005430F9"/>
    <w:rsid w:val="00543557"/>
    <w:rsid w:val="00543D4D"/>
    <w:rsid w:val="005445D1"/>
    <w:rsid w:val="00544F57"/>
    <w:rsid w:val="00545182"/>
    <w:rsid w:val="005479E2"/>
    <w:rsid w:val="00547F4A"/>
    <w:rsid w:val="00550C22"/>
    <w:rsid w:val="0055144D"/>
    <w:rsid w:val="0055275D"/>
    <w:rsid w:val="00552A46"/>
    <w:rsid w:val="00552D25"/>
    <w:rsid w:val="00552F8B"/>
    <w:rsid w:val="0055302F"/>
    <w:rsid w:val="005536FD"/>
    <w:rsid w:val="0055388C"/>
    <w:rsid w:val="005547AB"/>
    <w:rsid w:val="00554E8E"/>
    <w:rsid w:val="005552E1"/>
    <w:rsid w:val="00555B2D"/>
    <w:rsid w:val="00555E82"/>
    <w:rsid w:val="00556079"/>
    <w:rsid w:val="00556497"/>
    <w:rsid w:val="00556558"/>
    <w:rsid w:val="00556959"/>
    <w:rsid w:val="0055750E"/>
    <w:rsid w:val="00557C43"/>
    <w:rsid w:val="00557FAB"/>
    <w:rsid w:val="00560595"/>
    <w:rsid w:val="00560614"/>
    <w:rsid w:val="00562053"/>
    <w:rsid w:val="00562243"/>
    <w:rsid w:val="00562ACE"/>
    <w:rsid w:val="00562B42"/>
    <w:rsid w:val="00563071"/>
    <w:rsid w:val="0056392C"/>
    <w:rsid w:val="00564948"/>
    <w:rsid w:val="00564ED7"/>
    <w:rsid w:val="00565E95"/>
    <w:rsid w:val="00565EF1"/>
    <w:rsid w:val="00567203"/>
    <w:rsid w:val="0057054E"/>
    <w:rsid w:val="0057072E"/>
    <w:rsid w:val="0057120E"/>
    <w:rsid w:val="005717F1"/>
    <w:rsid w:val="0057281D"/>
    <w:rsid w:val="0057476B"/>
    <w:rsid w:val="00575301"/>
    <w:rsid w:val="005753A1"/>
    <w:rsid w:val="00575B6A"/>
    <w:rsid w:val="0057771A"/>
    <w:rsid w:val="005802BB"/>
    <w:rsid w:val="0058146B"/>
    <w:rsid w:val="0058147D"/>
    <w:rsid w:val="00581810"/>
    <w:rsid w:val="005818ED"/>
    <w:rsid w:val="005821E3"/>
    <w:rsid w:val="00582682"/>
    <w:rsid w:val="00582826"/>
    <w:rsid w:val="00582854"/>
    <w:rsid w:val="00583A00"/>
    <w:rsid w:val="005843E1"/>
    <w:rsid w:val="00584D44"/>
    <w:rsid w:val="0058553F"/>
    <w:rsid w:val="0058574C"/>
    <w:rsid w:val="00585940"/>
    <w:rsid w:val="00585B45"/>
    <w:rsid w:val="005865B0"/>
    <w:rsid w:val="00586854"/>
    <w:rsid w:val="00586E47"/>
    <w:rsid w:val="0059162A"/>
    <w:rsid w:val="0059269C"/>
    <w:rsid w:val="005932D5"/>
    <w:rsid w:val="0059336D"/>
    <w:rsid w:val="00594116"/>
    <w:rsid w:val="0059680A"/>
    <w:rsid w:val="00597D04"/>
    <w:rsid w:val="00597D3A"/>
    <w:rsid w:val="005A1311"/>
    <w:rsid w:val="005A173F"/>
    <w:rsid w:val="005A19C6"/>
    <w:rsid w:val="005A2E5D"/>
    <w:rsid w:val="005A3679"/>
    <w:rsid w:val="005A3A0C"/>
    <w:rsid w:val="005A3EAC"/>
    <w:rsid w:val="005A41C2"/>
    <w:rsid w:val="005A4F16"/>
    <w:rsid w:val="005A681D"/>
    <w:rsid w:val="005A6880"/>
    <w:rsid w:val="005A7238"/>
    <w:rsid w:val="005A73A7"/>
    <w:rsid w:val="005A7606"/>
    <w:rsid w:val="005A7AAC"/>
    <w:rsid w:val="005B0029"/>
    <w:rsid w:val="005B041A"/>
    <w:rsid w:val="005B0725"/>
    <w:rsid w:val="005B0BBA"/>
    <w:rsid w:val="005B24DB"/>
    <w:rsid w:val="005B2E6A"/>
    <w:rsid w:val="005B375D"/>
    <w:rsid w:val="005B5C0E"/>
    <w:rsid w:val="005B5FE4"/>
    <w:rsid w:val="005B752E"/>
    <w:rsid w:val="005C0407"/>
    <w:rsid w:val="005C0A5F"/>
    <w:rsid w:val="005C0D9E"/>
    <w:rsid w:val="005C1446"/>
    <w:rsid w:val="005C1506"/>
    <w:rsid w:val="005C17C8"/>
    <w:rsid w:val="005C1BB0"/>
    <w:rsid w:val="005C1F0E"/>
    <w:rsid w:val="005C2986"/>
    <w:rsid w:val="005C2D29"/>
    <w:rsid w:val="005C3822"/>
    <w:rsid w:val="005C39A5"/>
    <w:rsid w:val="005C3B6C"/>
    <w:rsid w:val="005C4342"/>
    <w:rsid w:val="005C4582"/>
    <w:rsid w:val="005C4B12"/>
    <w:rsid w:val="005C4C31"/>
    <w:rsid w:val="005C507D"/>
    <w:rsid w:val="005C5D7A"/>
    <w:rsid w:val="005C7894"/>
    <w:rsid w:val="005D0581"/>
    <w:rsid w:val="005D0799"/>
    <w:rsid w:val="005D099E"/>
    <w:rsid w:val="005D0C24"/>
    <w:rsid w:val="005D1507"/>
    <w:rsid w:val="005D283F"/>
    <w:rsid w:val="005D57A6"/>
    <w:rsid w:val="005D57EE"/>
    <w:rsid w:val="005D59BF"/>
    <w:rsid w:val="005D5DCF"/>
    <w:rsid w:val="005D5FF4"/>
    <w:rsid w:val="005D62AF"/>
    <w:rsid w:val="005D65FB"/>
    <w:rsid w:val="005D6735"/>
    <w:rsid w:val="005D67B8"/>
    <w:rsid w:val="005D6A62"/>
    <w:rsid w:val="005D72D8"/>
    <w:rsid w:val="005D73B3"/>
    <w:rsid w:val="005D7E46"/>
    <w:rsid w:val="005E092A"/>
    <w:rsid w:val="005E0BD1"/>
    <w:rsid w:val="005E1F84"/>
    <w:rsid w:val="005E2378"/>
    <w:rsid w:val="005E2C8B"/>
    <w:rsid w:val="005E338E"/>
    <w:rsid w:val="005E38BF"/>
    <w:rsid w:val="005E3914"/>
    <w:rsid w:val="005E3A9F"/>
    <w:rsid w:val="005E4C15"/>
    <w:rsid w:val="005E4C8C"/>
    <w:rsid w:val="005E52F8"/>
    <w:rsid w:val="005E61DE"/>
    <w:rsid w:val="005E700C"/>
    <w:rsid w:val="005E70BC"/>
    <w:rsid w:val="005E715E"/>
    <w:rsid w:val="005E73D7"/>
    <w:rsid w:val="005E7413"/>
    <w:rsid w:val="005E7485"/>
    <w:rsid w:val="005E7C3E"/>
    <w:rsid w:val="005F0CFE"/>
    <w:rsid w:val="005F2288"/>
    <w:rsid w:val="005F242F"/>
    <w:rsid w:val="005F25BA"/>
    <w:rsid w:val="005F3650"/>
    <w:rsid w:val="005F3D6D"/>
    <w:rsid w:val="005F431C"/>
    <w:rsid w:val="005F4916"/>
    <w:rsid w:val="005F4C9A"/>
    <w:rsid w:val="005F51CB"/>
    <w:rsid w:val="005F552C"/>
    <w:rsid w:val="005F5568"/>
    <w:rsid w:val="005F5A17"/>
    <w:rsid w:val="005F5BAA"/>
    <w:rsid w:val="005F6FAA"/>
    <w:rsid w:val="005F7713"/>
    <w:rsid w:val="005F7CB6"/>
    <w:rsid w:val="006025A0"/>
    <w:rsid w:val="00603284"/>
    <w:rsid w:val="0060477C"/>
    <w:rsid w:val="00604798"/>
    <w:rsid w:val="00604961"/>
    <w:rsid w:val="00605E72"/>
    <w:rsid w:val="0060657C"/>
    <w:rsid w:val="0060683B"/>
    <w:rsid w:val="0060706A"/>
    <w:rsid w:val="006105FF"/>
    <w:rsid w:val="00610C57"/>
    <w:rsid w:val="00610E2F"/>
    <w:rsid w:val="00610FD0"/>
    <w:rsid w:val="006119C6"/>
    <w:rsid w:val="006124B5"/>
    <w:rsid w:val="0061277F"/>
    <w:rsid w:val="0061349A"/>
    <w:rsid w:val="00614990"/>
    <w:rsid w:val="00614B54"/>
    <w:rsid w:val="00614D05"/>
    <w:rsid w:val="006151A3"/>
    <w:rsid w:val="00616B01"/>
    <w:rsid w:val="00616BAB"/>
    <w:rsid w:val="006170D8"/>
    <w:rsid w:val="006174F1"/>
    <w:rsid w:val="00617573"/>
    <w:rsid w:val="00617DF1"/>
    <w:rsid w:val="006206D1"/>
    <w:rsid w:val="00620CBD"/>
    <w:rsid w:val="00621175"/>
    <w:rsid w:val="0062162B"/>
    <w:rsid w:val="00621A94"/>
    <w:rsid w:val="006221FE"/>
    <w:rsid w:val="00622588"/>
    <w:rsid w:val="00622872"/>
    <w:rsid w:val="00622B9B"/>
    <w:rsid w:val="00622FED"/>
    <w:rsid w:val="00623356"/>
    <w:rsid w:val="0062343A"/>
    <w:rsid w:val="006237A1"/>
    <w:rsid w:val="00623891"/>
    <w:rsid w:val="00623C1C"/>
    <w:rsid w:val="006242AF"/>
    <w:rsid w:val="006244D7"/>
    <w:rsid w:val="00625DDC"/>
    <w:rsid w:val="0062775B"/>
    <w:rsid w:val="006278C8"/>
    <w:rsid w:val="0062792A"/>
    <w:rsid w:val="00627EE9"/>
    <w:rsid w:val="006308CB"/>
    <w:rsid w:val="00630953"/>
    <w:rsid w:val="0063142B"/>
    <w:rsid w:val="0063176E"/>
    <w:rsid w:val="00632082"/>
    <w:rsid w:val="006321DA"/>
    <w:rsid w:val="0063301A"/>
    <w:rsid w:val="00633035"/>
    <w:rsid w:val="00635DE8"/>
    <w:rsid w:val="006364E6"/>
    <w:rsid w:val="00636D95"/>
    <w:rsid w:val="00637C58"/>
    <w:rsid w:val="00640620"/>
    <w:rsid w:val="00640843"/>
    <w:rsid w:val="00640C62"/>
    <w:rsid w:val="00640F2A"/>
    <w:rsid w:val="00640F52"/>
    <w:rsid w:val="00641233"/>
    <w:rsid w:val="00641D85"/>
    <w:rsid w:val="006420D5"/>
    <w:rsid w:val="006423E0"/>
    <w:rsid w:val="00642C4D"/>
    <w:rsid w:val="00642CA2"/>
    <w:rsid w:val="00642FC9"/>
    <w:rsid w:val="006456FB"/>
    <w:rsid w:val="00645CB6"/>
    <w:rsid w:val="00646B7A"/>
    <w:rsid w:val="00647230"/>
    <w:rsid w:val="00647E62"/>
    <w:rsid w:val="006505E7"/>
    <w:rsid w:val="006506DE"/>
    <w:rsid w:val="006508EB"/>
    <w:rsid w:val="006509ED"/>
    <w:rsid w:val="00650F29"/>
    <w:rsid w:val="00651F31"/>
    <w:rsid w:val="0065211D"/>
    <w:rsid w:val="00652DA0"/>
    <w:rsid w:val="00653324"/>
    <w:rsid w:val="0065333E"/>
    <w:rsid w:val="00653A13"/>
    <w:rsid w:val="00653B72"/>
    <w:rsid w:val="00654402"/>
    <w:rsid w:val="006559D4"/>
    <w:rsid w:val="00656441"/>
    <w:rsid w:val="00656F33"/>
    <w:rsid w:val="0065715E"/>
    <w:rsid w:val="00657317"/>
    <w:rsid w:val="00657373"/>
    <w:rsid w:val="00657D88"/>
    <w:rsid w:val="00661A5A"/>
    <w:rsid w:val="00661D3B"/>
    <w:rsid w:val="00662EFB"/>
    <w:rsid w:val="006657EE"/>
    <w:rsid w:val="00666254"/>
    <w:rsid w:val="0066726C"/>
    <w:rsid w:val="00667E39"/>
    <w:rsid w:val="00670A29"/>
    <w:rsid w:val="00670CFC"/>
    <w:rsid w:val="00671251"/>
    <w:rsid w:val="006721FD"/>
    <w:rsid w:val="006734CF"/>
    <w:rsid w:val="006735B4"/>
    <w:rsid w:val="006738B6"/>
    <w:rsid w:val="00674331"/>
    <w:rsid w:val="006745D7"/>
    <w:rsid w:val="0067554F"/>
    <w:rsid w:val="00675790"/>
    <w:rsid w:val="00675841"/>
    <w:rsid w:val="00675B8A"/>
    <w:rsid w:val="0067606B"/>
    <w:rsid w:val="00676194"/>
    <w:rsid w:val="00676476"/>
    <w:rsid w:val="00676CF1"/>
    <w:rsid w:val="00676D80"/>
    <w:rsid w:val="0067718C"/>
    <w:rsid w:val="00680DB7"/>
    <w:rsid w:val="00680E9C"/>
    <w:rsid w:val="006811DD"/>
    <w:rsid w:val="00683FA8"/>
    <w:rsid w:val="00684D02"/>
    <w:rsid w:val="00684E07"/>
    <w:rsid w:val="00685A0B"/>
    <w:rsid w:val="00686EF7"/>
    <w:rsid w:val="006871EC"/>
    <w:rsid w:val="00687366"/>
    <w:rsid w:val="006878EE"/>
    <w:rsid w:val="00687E4E"/>
    <w:rsid w:val="00691006"/>
    <w:rsid w:val="0069100C"/>
    <w:rsid w:val="0069174A"/>
    <w:rsid w:val="00691790"/>
    <w:rsid w:val="00691AD8"/>
    <w:rsid w:val="00692185"/>
    <w:rsid w:val="0069260B"/>
    <w:rsid w:val="00692B36"/>
    <w:rsid w:val="00692B74"/>
    <w:rsid w:val="00692EC5"/>
    <w:rsid w:val="006930CD"/>
    <w:rsid w:val="00693147"/>
    <w:rsid w:val="00693218"/>
    <w:rsid w:val="00693AA1"/>
    <w:rsid w:val="00694D03"/>
    <w:rsid w:val="00694D0B"/>
    <w:rsid w:val="00694E17"/>
    <w:rsid w:val="00696BF4"/>
    <w:rsid w:val="00697C00"/>
    <w:rsid w:val="006A05D6"/>
    <w:rsid w:val="006A09D6"/>
    <w:rsid w:val="006A0DBA"/>
    <w:rsid w:val="006A2440"/>
    <w:rsid w:val="006A2A24"/>
    <w:rsid w:val="006A3445"/>
    <w:rsid w:val="006A3486"/>
    <w:rsid w:val="006A3FCC"/>
    <w:rsid w:val="006A454C"/>
    <w:rsid w:val="006A4619"/>
    <w:rsid w:val="006A5A2D"/>
    <w:rsid w:val="006A5AD2"/>
    <w:rsid w:val="006A6045"/>
    <w:rsid w:val="006A6876"/>
    <w:rsid w:val="006A6E06"/>
    <w:rsid w:val="006A750C"/>
    <w:rsid w:val="006B0269"/>
    <w:rsid w:val="006B04D3"/>
    <w:rsid w:val="006B06DD"/>
    <w:rsid w:val="006B0736"/>
    <w:rsid w:val="006B0AD3"/>
    <w:rsid w:val="006B0E44"/>
    <w:rsid w:val="006B1AD8"/>
    <w:rsid w:val="006B211C"/>
    <w:rsid w:val="006B39D9"/>
    <w:rsid w:val="006B3CE2"/>
    <w:rsid w:val="006B404B"/>
    <w:rsid w:val="006B55C1"/>
    <w:rsid w:val="006B5618"/>
    <w:rsid w:val="006C00C3"/>
    <w:rsid w:val="006C0A50"/>
    <w:rsid w:val="006C0F7F"/>
    <w:rsid w:val="006C2619"/>
    <w:rsid w:val="006C3130"/>
    <w:rsid w:val="006C3245"/>
    <w:rsid w:val="006C33B5"/>
    <w:rsid w:val="006C3532"/>
    <w:rsid w:val="006C3642"/>
    <w:rsid w:val="006C3A38"/>
    <w:rsid w:val="006C4D5E"/>
    <w:rsid w:val="006C553B"/>
    <w:rsid w:val="006C58C9"/>
    <w:rsid w:val="006C5F85"/>
    <w:rsid w:val="006C691E"/>
    <w:rsid w:val="006C693E"/>
    <w:rsid w:val="006C6EF9"/>
    <w:rsid w:val="006C7674"/>
    <w:rsid w:val="006C7C32"/>
    <w:rsid w:val="006D0531"/>
    <w:rsid w:val="006D1358"/>
    <w:rsid w:val="006D2A59"/>
    <w:rsid w:val="006D3921"/>
    <w:rsid w:val="006D3B5C"/>
    <w:rsid w:val="006D3B79"/>
    <w:rsid w:val="006D3E1B"/>
    <w:rsid w:val="006D4612"/>
    <w:rsid w:val="006D4E13"/>
    <w:rsid w:val="006D5138"/>
    <w:rsid w:val="006D6F5D"/>
    <w:rsid w:val="006D7231"/>
    <w:rsid w:val="006D73C8"/>
    <w:rsid w:val="006E0A14"/>
    <w:rsid w:val="006E0AC1"/>
    <w:rsid w:val="006E0FBC"/>
    <w:rsid w:val="006E10DB"/>
    <w:rsid w:val="006E2D16"/>
    <w:rsid w:val="006E3117"/>
    <w:rsid w:val="006E33B4"/>
    <w:rsid w:val="006E41E6"/>
    <w:rsid w:val="006E4421"/>
    <w:rsid w:val="006E56DE"/>
    <w:rsid w:val="006E573F"/>
    <w:rsid w:val="006E67FE"/>
    <w:rsid w:val="006E6B40"/>
    <w:rsid w:val="006E7944"/>
    <w:rsid w:val="006E7C6C"/>
    <w:rsid w:val="006F03E6"/>
    <w:rsid w:val="006F1752"/>
    <w:rsid w:val="006F17EE"/>
    <w:rsid w:val="006F1A92"/>
    <w:rsid w:val="006F239C"/>
    <w:rsid w:val="006F4180"/>
    <w:rsid w:val="006F488D"/>
    <w:rsid w:val="006F4A97"/>
    <w:rsid w:val="006F4CBD"/>
    <w:rsid w:val="006F4E14"/>
    <w:rsid w:val="006F4F17"/>
    <w:rsid w:val="006F53C4"/>
    <w:rsid w:val="006F5637"/>
    <w:rsid w:val="006F6A65"/>
    <w:rsid w:val="006F6B05"/>
    <w:rsid w:val="006F6F35"/>
    <w:rsid w:val="006F7493"/>
    <w:rsid w:val="006F766C"/>
    <w:rsid w:val="006F7AEF"/>
    <w:rsid w:val="007011CA"/>
    <w:rsid w:val="007013DD"/>
    <w:rsid w:val="00701569"/>
    <w:rsid w:val="00702397"/>
    <w:rsid w:val="00702BF2"/>
    <w:rsid w:val="0070393C"/>
    <w:rsid w:val="00704015"/>
    <w:rsid w:val="00704045"/>
    <w:rsid w:val="0070588C"/>
    <w:rsid w:val="007069F9"/>
    <w:rsid w:val="0070716E"/>
    <w:rsid w:val="00707781"/>
    <w:rsid w:val="00707B98"/>
    <w:rsid w:val="0071016E"/>
    <w:rsid w:val="0071078F"/>
    <w:rsid w:val="0071145C"/>
    <w:rsid w:val="00711511"/>
    <w:rsid w:val="00711A83"/>
    <w:rsid w:val="00712027"/>
    <w:rsid w:val="007121EB"/>
    <w:rsid w:val="00713593"/>
    <w:rsid w:val="007135F7"/>
    <w:rsid w:val="00713E18"/>
    <w:rsid w:val="00715C57"/>
    <w:rsid w:val="00716707"/>
    <w:rsid w:val="00716D5B"/>
    <w:rsid w:val="00717466"/>
    <w:rsid w:val="00717A84"/>
    <w:rsid w:val="00717C3B"/>
    <w:rsid w:val="00720A24"/>
    <w:rsid w:val="00721EA8"/>
    <w:rsid w:val="00722735"/>
    <w:rsid w:val="0072289A"/>
    <w:rsid w:val="00722DA7"/>
    <w:rsid w:val="00723728"/>
    <w:rsid w:val="00725068"/>
    <w:rsid w:val="007251A0"/>
    <w:rsid w:val="00725788"/>
    <w:rsid w:val="00726162"/>
    <w:rsid w:val="0072663F"/>
    <w:rsid w:val="007267A2"/>
    <w:rsid w:val="007271FC"/>
    <w:rsid w:val="00727CBD"/>
    <w:rsid w:val="00730EE0"/>
    <w:rsid w:val="0073356E"/>
    <w:rsid w:val="0073396A"/>
    <w:rsid w:val="007349B3"/>
    <w:rsid w:val="00735565"/>
    <w:rsid w:val="00735639"/>
    <w:rsid w:val="00735A9F"/>
    <w:rsid w:val="00735FC6"/>
    <w:rsid w:val="00736D8B"/>
    <w:rsid w:val="00737501"/>
    <w:rsid w:val="00737D08"/>
    <w:rsid w:val="007411B1"/>
    <w:rsid w:val="00741DB5"/>
    <w:rsid w:val="007425E7"/>
    <w:rsid w:val="007438A6"/>
    <w:rsid w:val="00743B49"/>
    <w:rsid w:val="007444AD"/>
    <w:rsid w:val="007450AC"/>
    <w:rsid w:val="007454E5"/>
    <w:rsid w:val="0074595D"/>
    <w:rsid w:val="00746131"/>
    <w:rsid w:val="00746F5A"/>
    <w:rsid w:val="007478FC"/>
    <w:rsid w:val="00747964"/>
    <w:rsid w:val="00750FAF"/>
    <w:rsid w:val="00750FF4"/>
    <w:rsid w:val="007511C9"/>
    <w:rsid w:val="00751436"/>
    <w:rsid w:val="00751817"/>
    <w:rsid w:val="007518B9"/>
    <w:rsid w:val="00751E71"/>
    <w:rsid w:val="007530AC"/>
    <w:rsid w:val="007536FE"/>
    <w:rsid w:val="00753CEF"/>
    <w:rsid w:val="00753F67"/>
    <w:rsid w:val="00754422"/>
    <w:rsid w:val="0075527C"/>
    <w:rsid w:val="0075576D"/>
    <w:rsid w:val="007560CF"/>
    <w:rsid w:val="007564CE"/>
    <w:rsid w:val="0075764D"/>
    <w:rsid w:val="007602C2"/>
    <w:rsid w:val="00760856"/>
    <w:rsid w:val="007612CF"/>
    <w:rsid w:val="007618F7"/>
    <w:rsid w:val="00762AE6"/>
    <w:rsid w:val="00762D36"/>
    <w:rsid w:val="00762FED"/>
    <w:rsid w:val="0076415E"/>
    <w:rsid w:val="00764336"/>
    <w:rsid w:val="007655E1"/>
    <w:rsid w:val="0076569B"/>
    <w:rsid w:val="0076685A"/>
    <w:rsid w:val="0076747C"/>
    <w:rsid w:val="007674AD"/>
    <w:rsid w:val="00770155"/>
    <w:rsid w:val="007704D8"/>
    <w:rsid w:val="00770C10"/>
    <w:rsid w:val="00771716"/>
    <w:rsid w:val="00772567"/>
    <w:rsid w:val="0077349B"/>
    <w:rsid w:val="00773794"/>
    <w:rsid w:val="007757C8"/>
    <w:rsid w:val="00776D40"/>
    <w:rsid w:val="00780493"/>
    <w:rsid w:val="007804DC"/>
    <w:rsid w:val="00780B0D"/>
    <w:rsid w:val="00780DAF"/>
    <w:rsid w:val="00780E6A"/>
    <w:rsid w:val="00781645"/>
    <w:rsid w:val="007817F4"/>
    <w:rsid w:val="00782A27"/>
    <w:rsid w:val="00783ED3"/>
    <w:rsid w:val="00784B35"/>
    <w:rsid w:val="00785302"/>
    <w:rsid w:val="0078558D"/>
    <w:rsid w:val="00785786"/>
    <w:rsid w:val="00785B79"/>
    <w:rsid w:val="00785C70"/>
    <w:rsid w:val="0078628A"/>
    <w:rsid w:val="00786A18"/>
    <w:rsid w:val="00786DD4"/>
    <w:rsid w:val="00787DE4"/>
    <w:rsid w:val="0079037C"/>
    <w:rsid w:val="007917B5"/>
    <w:rsid w:val="00791997"/>
    <w:rsid w:val="00791F8F"/>
    <w:rsid w:val="00792122"/>
    <w:rsid w:val="0079264A"/>
    <w:rsid w:val="00792A82"/>
    <w:rsid w:val="007930CC"/>
    <w:rsid w:val="007932DA"/>
    <w:rsid w:val="0079479B"/>
    <w:rsid w:val="00794EB4"/>
    <w:rsid w:val="00795887"/>
    <w:rsid w:val="0079617D"/>
    <w:rsid w:val="00796E1C"/>
    <w:rsid w:val="007975B8"/>
    <w:rsid w:val="007A171B"/>
    <w:rsid w:val="007A24E1"/>
    <w:rsid w:val="007A2A21"/>
    <w:rsid w:val="007A2ABF"/>
    <w:rsid w:val="007A3679"/>
    <w:rsid w:val="007A52BD"/>
    <w:rsid w:val="007A61A9"/>
    <w:rsid w:val="007A659A"/>
    <w:rsid w:val="007A6A97"/>
    <w:rsid w:val="007A76D5"/>
    <w:rsid w:val="007A79D8"/>
    <w:rsid w:val="007A7CA4"/>
    <w:rsid w:val="007B09AA"/>
    <w:rsid w:val="007B0FFF"/>
    <w:rsid w:val="007B1731"/>
    <w:rsid w:val="007B196D"/>
    <w:rsid w:val="007B242F"/>
    <w:rsid w:val="007B29C8"/>
    <w:rsid w:val="007B2A7E"/>
    <w:rsid w:val="007B2BD3"/>
    <w:rsid w:val="007B2BD8"/>
    <w:rsid w:val="007B2E9C"/>
    <w:rsid w:val="007B30EB"/>
    <w:rsid w:val="007B377F"/>
    <w:rsid w:val="007B40A3"/>
    <w:rsid w:val="007B49BE"/>
    <w:rsid w:val="007B5086"/>
    <w:rsid w:val="007B5251"/>
    <w:rsid w:val="007B53BD"/>
    <w:rsid w:val="007B6406"/>
    <w:rsid w:val="007B689F"/>
    <w:rsid w:val="007B7A12"/>
    <w:rsid w:val="007B7E3B"/>
    <w:rsid w:val="007C0235"/>
    <w:rsid w:val="007C0656"/>
    <w:rsid w:val="007C0952"/>
    <w:rsid w:val="007C0B35"/>
    <w:rsid w:val="007C0E02"/>
    <w:rsid w:val="007C1089"/>
    <w:rsid w:val="007C14B9"/>
    <w:rsid w:val="007C1A48"/>
    <w:rsid w:val="007C1A8E"/>
    <w:rsid w:val="007C1DCB"/>
    <w:rsid w:val="007C26EB"/>
    <w:rsid w:val="007C2807"/>
    <w:rsid w:val="007C2A85"/>
    <w:rsid w:val="007C2DA9"/>
    <w:rsid w:val="007C36E1"/>
    <w:rsid w:val="007C54B5"/>
    <w:rsid w:val="007C6092"/>
    <w:rsid w:val="007C66A1"/>
    <w:rsid w:val="007C6A0D"/>
    <w:rsid w:val="007C7A9D"/>
    <w:rsid w:val="007D020F"/>
    <w:rsid w:val="007D0BD1"/>
    <w:rsid w:val="007D1433"/>
    <w:rsid w:val="007D167C"/>
    <w:rsid w:val="007D1A76"/>
    <w:rsid w:val="007D1F19"/>
    <w:rsid w:val="007D2E07"/>
    <w:rsid w:val="007D2FC0"/>
    <w:rsid w:val="007D37F3"/>
    <w:rsid w:val="007D3AF4"/>
    <w:rsid w:val="007D3E8E"/>
    <w:rsid w:val="007D41C6"/>
    <w:rsid w:val="007D41FE"/>
    <w:rsid w:val="007D4284"/>
    <w:rsid w:val="007D48B8"/>
    <w:rsid w:val="007D4A33"/>
    <w:rsid w:val="007D4D30"/>
    <w:rsid w:val="007D4F59"/>
    <w:rsid w:val="007D6724"/>
    <w:rsid w:val="007D69F4"/>
    <w:rsid w:val="007D7276"/>
    <w:rsid w:val="007D7BFB"/>
    <w:rsid w:val="007E0D3C"/>
    <w:rsid w:val="007E0E6C"/>
    <w:rsid w:val="007E1C45"/>
    <w:rsid w:val="007E3181"/>
    <w:rsid w:val="007E395F"/>
    <w:rsid w:val="007E41BB"/>
    <w:rsid w:val="007E4F90"/>
    <w:rsid w:val="007E4FC0"/>
    <w:rsid w:val="007E50D5"/>
    <w:rsid w:val="007E5BB3"/>
    <w:rsid w:val="007E5DB6"/>
    <w:rsid w:val="007E6170"/>
    <w:rsid w:val="007E627C"/>
    <w:rsid w:val="007E6D52"/>
    <w:rsid w:val="007E6E11"/>
    <w:rsid w:val="007E6EF0"/>
    <w:rsid w:val="007E7294"/>
    <w:rsid w:val="007E7DDD"/>
    <w:rsid w:val="007F03F2"/>
    <w:rsid w:val="007F0F56"/>
    <w:rsid w:val="007F1265"/>
    <w:rsid w:val="007F1950"/>
    <w:rsid w:val="007F1A07"/>
    <w:rsid w:val="007F2F12"/>
    <w:rsid w:val="007F380C"/>
    <w:rsid w:val="007F38F1"/>
    <w:rsid w:val="007F45DB"/>
    <w:rsid w:val="007F54DF"/>
    <w:rsid w:val="007F5EA7"/>
    <w:rsid w:val="007F6880"/>
    <w:rsid w:val="007F7054"/>
    <w:rsid w:val="007F78EC"/>
    <w:rsid w:val="00800177"/>
    <w:rsid w:val="00800186"/>
    <w:rsid w:val="00800647"/>
    <w:rsid w:val="00800FC1"/>
    <w:rsid w:val="008018EA"/>
    <w:rsid w:val="00801DB2"/>
    <w:rsid w:val="00801FCA"/>
    <w:rsid w:val="008020A1"/>
    <w:rsid w:val="0080262B"/>
    <w:rsid w:val="008026DF"/>
    <w:rsid w:val="00802B63"/>
    <w:rsid w:val="00803167"/>
    <w:rsid w:val="00803AC9"/>
    <w:rsid w:val="00803D5A"/>
    <w:rsid w:val="0080407B"/>
    <w:rsid w:val="00805A7A"/>
    <w:rsid w:val="008062CF"/>
    <w:rsid w:val="0080764F"/>
    <w:rsid w:val="00807E45"/>
    <w:rsid w:val="00810827"/>
    <w:rsid w:val="00810859"/>
    <w:rsid w:val="00810B67"/>
    <w:rsid w:val="00810FF9"/>
    <w:rsid w:val="00811770"/>
    <w:rsid w:val="00811B24"/>
    <w:rsid w:val="00811BA7"/>
    <w:rsid w:val="0081236F"/>
    <w:rsid w:val="008127AC"/>
    <w:rsid w:val="00812BB1"/>
    <w:rsid w:val="00813549"/>
    <w:rsid w:val="00813574"/>
    <w:rsid w:val="00814B04"/>
    <w:rsid w:val="00814E03"/>
    <w:rsid w:val="0081577A"/>
    <w:rsid w:val="00815DD4"/>
    <w:rsid w:val="008160C9"/>
    <w:rsid w:val="00816831"/>
    <w:rsid w:val="00816932"/>
    <w:rsid w:val="00816F1F"/>
    <w:rsid w:val="00817E5B"/>
    <w:rsid w:val="008203A5"/>
    <w:rsid w:val="00820868"/>
    <w:rsid w:val="008215F0"/>
    <w:rsid w:val="0082170E"/>
    <w:rsid w:val="00822792"/>
    <w:rsid w:val="008232C6"/>
    <w:rsid w:val="00824DB2"/>
    <w:rsid w:val="00825E15"/>
    <w:rsid w:val="0082697B"/>
    <w:rsid w:val="008273A2"/>
    <w:rsid w:val="00827AD0"/>
    <w:rsid w:val="0083062D"/>
    <w:rsid w:val="008306C4"/>
    <w:rsid w:val="00832770"/>
    <w:rsid w:val="00832CF9"/>
    <w:rsid w:val="008337A3"/>
    <w:rsid w:val="00834179"/>
    <w:rsid w:val="008346AD"/>
    <w:rsid w:val="008346F3"/>
    <w:rsid w:val="00834947"/>
    <w:rsid w:val="00834B0C"/>
    <w:rsid w:val="00835292"/>
    <w:rsid w:val="0083546F"/>
    <w:rsid w:val="008358B1"/>
    <w:rsid w:val="00835E11"/>
    <w:rsid w:val="00835E22"/>
    <w:rsid w:val="008363B5"/>
    <w:rsid w:val="008367F0"/>
    <w:rsid w:val="00836AC5"/>
    <w:rsid w:val="00837718"/>
    <w:rsid w:val="00837FB5"/>
    <w:rsid w:val="008409E5"/>
    <w:rsid w:val="00841B87"/>
    <w:rsid w:val="00841DAF"/>
    <w:rsid w:val="00841F37"/>
    <w:rsid w:val="00842208"/>
    <w:rsid w:val="00842917"/>
    <w:rsid w:val="00842F20"/>
    <w:rsid w:val="0084375A"/>
    <w:rsid w:val="00843909"/>
    <w:rsid w:val="00843DD7"/>
    <w:rsid w:val="008446A4"/>
    <w:rsid w:val="0084511C"/>
    <w:rsid w:val="00845D9C"/>
    <w:rsid w:val="00845DAE"/>
    <w:rsid w:val="008474EE"/>
    <w:rsid w:val="00847511"/>
    <w:rsid w:val="00850832"/>
    <w:rsid w:val="00850DA0"/>
    <w:rsid w:val="00851193"/>
    <w:rsid w:val="00851219"/>
    <w:rsid w:val="00851F2D"/>
    <w:rsid w:val="00852CA7"/>
    <w:rsid w:val="00853078"/>
    <w:rsid w:val="00853778"/>
    <w:rsid w:val="008553D6"/>
    <w:rsid w:val="00855751"/>
    <w:rsid w:val="00855E95"/>
    <w:rsid w:val="008566F6"/>
    <w:rsid w:val="00856881"/>
    <w:rsid w:val="00856E9B"/>
    <w:rsid w:val="00857A07"/>
    <w:rsid w:val="00860AB3"/>
    <w:rsid w:val="00860B1C"/>
    <w:rsid w:val="00860C5E"/>
    <w:rsid w:val="00860DF7"/>
    <w:rsid w:val="00861853"/>
    <w:rsid w:val="00861868"/>
    <w:rsid w:val="00861946"/>
    <w:rsid w:val="00861DA6"/>
    <w:rsid w:val="00861FAC"/>
    <w:rsid w:val="008625E6"/>
    <w:rsid w:val="00862B14"/>
    <w:rsid w:val="00862FA1"/>
    <w:rsid w:val="008633CF"/>
    <w:rsid w:val="0086346D"/>
    <w:rsid w:val="0086366E"/>
    <w:rsid w:val="00863F48"/>
    <w:rsid w:val="00864946"/>
    <w:rsid w:val="00864A38"/>
    <w:rsid w:val="00865344"/>
    <w:rsid w:val="00865CD4"/>
    <w:rsid w:val="00866632"/>
    <w:rsid w:val="008700C6"/>
    <w:rsid w:val="00870A36"/>
    <w:rsid w:val="008713DF"/>
    <w:rsid w:val="00871914"/>
    <w:rsid w:val="00872023"/>
    <w:rsid w:val="00872481"/>
    <w:rsid w:val="0087259C"/>
    <w:rsid w:val="00873A06"/>
    <w:rsid w:val="00873B15"/>
    <w:rsid w:val="00874BF4"/>
    <w:rsid w:val="00874FFD"/>
    <w:rsid w:val="008753C4"/>
    <w:rsid w:val="00875726"/>
    <w:rsid w:val="00875C74"/>
    <w:rsid w:val="008761AC"/>
    <w:rsid w:val="00876F70"/>
    <w:rsid w:val="00877078"/>
    <w:rsid w:val="0087724F"/>
    <w:rsid w:val="008774DE"/>
    <w:rsid w:val="00877AC5"/>
    <w:rsid w:val="008800A4"/>
    <w:rsid w:val="00881D93"/>
    <w:rsid w:val="00881EBE"/>
    <w:rsid w:val="00882801"/>
    <w:rsid w:val="00884CEB"/>
    <w:rsid w:val="0088549A"/>
    <w:rsid w:val="0088556D"/>
    <w:rsid w:val="00885D97"/>
    <w:rsid w:val="00886365"/>
    <w:rsid w:val="008866D8"/>
    <w:rsid w:val="0088689B"/>
    <w:rsid w:val="00886A1E"/>
    <w:rsid w:val="008919BA"/>
    <w:rsid w:val="00892200"/>
    <w:rsid w:val="00892DC6"/>
    <w:rsid w:val="00896002"/>
    <w:rsid w:val="00896959"/>
    <w:rsid w:val="0089700E"/>
    <w:rsid w:val="008A18D4"/>
    <w:rsid w:val="008A1C6F"/>
    <w:rsid w:val="008A224D"/>
    <w:rsid w:val="008A25FD"/>
    <w:rsid w:val="008A2949"/>
    <w:rsid w:val="008A2E5B"/>
    <w:rsid w:val="008A353A"/>
    <w:rsid w:val="008A37FB"/>
    <w:rsid w:val="008A3863"/>
    <w:rsid w:val="008A3CAA"/>
    <w:rsid w:val="008A50DD"/>
    <w:rsid w:val="008A5835"/>
    <w:rsid w:val="008A58E1"/>
    <w:rsid w:val="008A5A5F"/>
    <w:rsid w:val="008A5A63"/>
    <w:rsid w:val="008A5BAB"/>
    <w:rsid w:val="008A5EB9"/>
    <w:rsid w:val="008A5F70"/>
    <w:rsid w:val="008A5F9A"/>
    <w:rsid w:val="008A6100"/>
    <w:rsid w:val="008A713D"/>
    <w:rsid w:val="008A7330"/>
    <w:rsid w:val="008A7743"/>
    <w:rsid w:val="008A7A05"/>
    <w:rsid w:val="008B0CBE"/>
    <w:rsid w:val="008B3DBA"/>
    <w:rsid w:val="008B42F5"/>
    <w:rsid w:val="008B43A0"/>
    <w:rsid w:val="008B6121"/>
    <w:rsid w:val="008C054A"/>
    <w:rsid w:val="008C1444"/>
    <w:rsid w:val="008C18B7"/>
    <w:rsid w:val="008C2D76"/>
    <w:rsid w:val="008C2E36"/>
    <w:rsid w:val="008C3405"/>
    <w:rsid w:val="008C3896"/>
    <w:rsid w:val="008C3F29"/>
    <w:rsid w:val="008C3FF0"/>
    <w:rsid w:val="008C4353"/>
    <w:rsid w:val="008C598F"/>
    <w:rsid w:val="008C5E8A"/>
    <w:rsid w:val="008C60E4"/>
    <w:rsid w:val="008C7C4B"/>
    <w:rsid w:val="008C7CE2"/>
    <w:rsid w:val="008D09CA"/>
    <w:rsid w:val="008D1BF1"/>
    <w:rsid w:val="008D27A4"/>
    <w:rsid w:val="008D2C4F"/>
    <w:rsid w:val="008D2DCC"/>
    <w:rsid w:val="008D3892"/>
    <w:rsid w:val="008D38E7"/>
    <w:rsid w:val="008D3BCC"/>
    <w:rsid w:val="008D414F"/>
    <w:rsid w:val="008D47BE"/>
    <w:rsid w:val="008D5355"/>
    <w:rsid w:val="008D576C"/>
    <w:rsid w:val="008D5A47"/>
    <w:rsid w:val="008D5E58"/>
    <w:rsid w:val="008D5E5C"/>
    <w:rsid w:val="008D5E78"/>
    <w:rsid w:val="008D6764"/>
    <w:rsid w:val="008D6CBE"/>
    <w:rsid w:val="008D726D"/>
    <w:rsid w:val="008E0AD2"/>
    <w:rsid w:val="008E12C4"/>
    <w:rsid w:val="008E1487"/>
    <w:rsid w:val="008E2594"/>
    <w:rsid w:val="008E2620"/>
    <w:rsid w:val="008E2A01"/>
    <w:rsid w:val="008E328E"/>
    <w:rsid w:val="008E4712"/>
    <w:rsid w:val="008E4869"/>
    <w:rsid w:val="008E4E10"/>
    <w:rsid w:val="008E4EF7"/>
    <w:rsid w:val="008E6C9B"/>
    <w:rsid w:val="008E73B3"/>
    <w:rsid w:val="008F0265"/>
    <w:rsid w:val="008F0462"/>
    <w:rsid w:val="008F219D"/>
    <w:rsid w:val="008F226C"/>
    <w:rsid w:val="008F28D9"/>
    <w:rsid w:val="008F2E09"/>
    <w:rsid w:val="008F4077"/>
    <w:rsid w:val="008F40DE"/>
    <w:rsid w:val="008F4180"/>
    <w:rsid w:val="008F46C3"/>
    <w:rsid w:val="008F5637"/>
    <w:rsid w:val="008F6D6B"/>
    <w:rsid w:val="008F703F"/>
    <w:rsid w:val="008F731C"/>
    <w:rsid w:val="008F7A22"/>
    <w:rsid w:val="0090015E"/>
    <w:rsid w:val="0090090F"/>
    <w:rsid w:val="00901818"/>
    <w:rsid w:val="00901DA2"/>
    <w:rsid w:val="0090318F"/>
    <w:rsid w:val="00904137"/>
    <w:rsid w:val="0090536B"/>
    <w:rsid w:val="0090564C"/>
    <w:rsid w:val="00906331"/>
    <w:rsid w:val="00906E92"/>
    <w:rsid w:val="00907722"/>
    <w:rsid w:val="00907ABF"/>
    <w:rsid w:val="00907D83"/>
    <w:rsid w:val="009102E5"/>
    <w:rsid w:val="0091058C"/>
    <w:rsid w:val="00911765"/>
    <w:rsid w:val="00912047"/>
    <w:rsid w:val="009124D0"/>
    <w:rsid w:val="0091266D"/>
    <w:rsid w:val="00912CE1"/>
    <w:rsid w:val="00912DD5"/>
    <w:rsid w:val="0091320A"/>
    <w:rsid w:val="00913319"/>
    <w:rsid w:val="0091430A"/>
    <w:rsid w:val="009145A5"/>
    <w:rsid w:val="00914E5C"/>
    <w:rsid w:val="00914FF9"/>
    <w:rsid w:val="00915372"/>
    <w:rsid w:val="00916371"/>
    <w:rsid w:val="009164CF"/>
    <w:rsid w:val="00916505"/>
    <w:rsid w:val="00916826"/>
    <w:rsid w:val="00916DBB"/>
    <w:rsid w:val="00916FDC"/>
    <w:rsid w:val="00917043"/>
    <w:rsid w:val="00917C3A"/>
    <w:rsid w:val="00917FD1"/>
    <w:rsid w:val="009206EC"/>
    <w:rsid w:val="00920C68"/>
    <w:rsid w:val="00920D28"/>
    <w:rsid w:val="00921120"/>
    <w:rsid w:val="00921579"/>
    <w:rsid w:val="009216B6"/>
    <w:rsid w:val="009224D2"/>
    <w:rsid w:val="00922F26"/>
    <w:rsid w:val="00922F8E"/>
    <w:rsid w:val="009235A9"/>
    <w:rsid w:val="00923DF8"/>
    <w:rsid w:val="00923E6D"/>
    <w:rsid w:val="009240EC"/>
    <w:rsid w:val="00924208"/>
    <w:rsid w:val="00924701"/>
    <w:rsid w:val="009248D4"/>
    <w:rsid w:val="00924FE6"/>
    <w:rsid w:val="0092558D"/>
    <w:rsid w:val="009265DA"/>
    <w:rsid w:val="00927013"/>
    <w:rsid w:val="0092763A"/>
    <w:rsid w:val="00927784"/>
    <w:rsid w:val="00930169"/>
    <w:rsid w:val="00930187"/>
    <w:rsid w:val="00930E1E"/>
    <w:rsid w:val="009313AA"/>
    <w:rsid w:val="00931EFE"/>
    <w:rsid w:val="0093216E"/>
    <w:rsid w:val="00932B5F"/>
    <w:rsid w:val="00932E0A"/>
    <w:rsid w:val="0093317D"/>
    <w:rsid w:val="009335E4"/>
    <w:rsid w:val="0093374D"/>
    <w:rsid w:val="00933CB4"/>
    <w:rsid w:val="009343B8"/>
    <w:rsid w:val="00935569"/>
    <w:rsid w:val="00935726"/>
    <w:rsid w:val="009364B7"/>
    <w:rsid w:val="00936D55"/>
    <w:rsid w:val="009375A2"/>
    <w:rsid w:val="00937CCC"/>
    <w:rsid w:val="00940024"/>
    <w:rsid w:val="0094180E"/>
    <w:rsid w:val="00941967"/>
    <w:rsid w:val="00941B2A"/>
    <w:rsid w:val="0094294D"/>
    <w:rsid w:val="0094306C"/>
    <w:rsid w:val="00943733"/>
    <w:rsid w:val="0094391A"/>
    <w:rsid w:val="009447F7"/>
    <w:rsid w:val="009456BB"/>
    <w:rsid w:val="009456D1"/>
    <w:rsid w:val="00945ABF"/>
    <w:rsid w:val="00945F9C"/>
    <w:rsid w:val="0094660E"/>
    <w:rsid w:val="00946A53"/>
    <w:rsid w:val="00946B2A"/>
    <w:rsid w:val="00947124"/>
    <w:rsid w:val="009471C9"/>
    <w:rsid w:val="009501AB"/>
    <w:rsid w:val="0095030A"/>
    <w:rsid w:val="00950672"/>
    <w:rsid w:val="009510FC"/>
    <w:rsid w:val="00951C89"/>
    <w:rsid w:val="00952FF2"/>
    <w:rsid w:val="00953329"/>
    <w:rsid w:val="0095335D"/>
    <w:rsid w:val="00953375"/>
    <w:rsid w:val="0095391A"/>
    <w:rsid w:val="00954022"/>
    <w:rsid w:val="00954364"/>
    <w:rsid w:val="009546A9"/>
    <w:rsid w:val="009551FA"/>
    <w:rsid w:val="00955204"/>
    <w:rsid w:val="00955456"/>
    <w:rsid w:val="00955655"/>
    <w:rsid w:val="009562BC"/>
    <w:rsid w:val="009607D8"/>
    <w:rsid w:val="0096096C"/>
    <w:rsid w:val="009611C5"/>
    <w:rsid w:val="00961A87"/>
    <w:rsid w:val="00961D86"/>
    <w:rsid w:val="0096234F"/>
    <w:rsid w:val="00962780"/>
    <w:rsid w:val="0096531A"/>
    <w:rsid w:val="00965A55"/>
    <w:rsid w:val="00965BF4"/>
    <w:rsid w:val="00965DB5"/>
    <w:rsid w:val="009660B8"/>
    <w:rsid w:val="009662DC"/>
    <w:rsid w:val="00966331"/>
    <w:rsid w:val="0096714A"/>
    <w:rsid w:val="00967EF0"/>
    <w:rsid w:val="00967F68"/>
    <w:rsid w:val="00967F69"/>
    <w:rsid w:val="00970C45"/>
    <w:rsid w:val="00971B54"/>
    <w:rsid w:val="00972282"/>
    <w:rsid w:val="00972F0E"/>
    <w:rsid w:val="00973419"/>
    <w:rsid w:val="00974229"/>
    <w:rsid w:val="009743E7"/>
    <w:rsid w:val="009758C1"/>
    <w:rsid w:val="009758F2"/>
    <w:rsid w:val="00976E13"/>
    <w:rsid w:val="009771B3"/>
    <w:rsid w:val="009773D0"/>
    <w:rsid w:val="00980951"/>
    <w:rsid w:val="00981175"/>
    <w:rsid w:val="00981A25"/>
    <w:rsid w:val="00984533"/>
    <w:rsid w:val="00984B5A"/>
    <w:rsid w:val="00984F22"/>
    <w:rsid w:val="00985509"/>
    <w:rsid w:val="0098589E"/>
    <w:rsid w:val="0098594A"/>
    <w:rsid w:val="009878F0"/>
    <w:rsid w:val="00987E9C"/>
    <w:rsid w:val="00990747"/>
    <w:rsid w:val="00991590"/>
    <w:rsid w:val="00992445"/>
    <w:rsid w:val="00994666"/>
    <w:rsid w:val="00995EFF"/>
    <w:rsid w:val="0099602C"/>
    <w:rsid w:val="0099620E"/>
    <w:rsid w:val="009966A1"/>
    <w:rsid w:val="009966FD"/>
    <w:rsid w:val="00996A06"/>
    <w:rsid w:val="00996E64"/>
    <w:rsid w:val="009A07FD"/>
    <w:rsid w:val="009A08C4"/>
    <w:rsid w:val="009A09EB"/>
    <w:rsid w:val="009A0AC7"/>
    <w:rsid w:val="009A0C1E"/>
    <w:rsid w:val="009A2FEA"/>
    <w:rsid w:val="009A34C1"/>
    <w:rsid w:val="009A3708"/>
    <w:rsid w:val="009A3B68"/>
    <w:rsid w:val="009A44F2"/>
    <w:rsid w:val="009A4A2D"/>
    <w:rsid w:val="009A5080"/>
    <w:rsid w:val="009A59C5"/>
    <w:rsid w:val="009A6421"/>
    <w:rsid w:val="009A704A"/>
    <w:rsid w:val="009A7684"/>
    <w:rsid w:val="009A76D4"/>
    <w:rsid w:val="009B19CE"/>
    <w:rsid w:val="009B1BBE"/>
    <w:rsid w:val="009B1E96"/>
    <w:rsid w:val="009B3880"/>
    <w:rsid w:val="009B3C11"/>
    <w:rsid w:val="009B4397"/>
    <w:rsid w:val="009B4528"/>
    <w:rsid w:val="009B4A64"/>
    <w:rsid w:val="009B4B0D"/>
    <w:rsid w:val="009B51F9"/>
    <w:rsid w:val="009B632E"/>
    <w:rsid w:val="009C05F0"/>
    <w:rsid w:val="009C1013"/>
    <w:rsid w:val="009C29BA"/>
    <w:rsid w:val="009C3F35"/>
    <w:rsid w:val="009C421A"/>
    <w:rsid w:val="009C430E"/>
    <w:rsid w:val="009C45AD"/>
    <w:rsid w:val="009C588E"/>
    <w:rsid w:val="009C63C2"/>
    <w:rsid w:val="009C6A35"/>
    <w:rsid w:val="009C6EB0"/>
    <w:rsid w:val="009C7979"/>
    <w:rsid w:val="009C7DE5"/>
    <w:rsid w:val="009D0126"/>
    <w:rsid w:val="009D0B24"/>
    <w:rsid w:val="009D13B6"/>
    <w:rsid w:val="009D333E"/>
    <w:rsid w:val="009D36F9"/>
    <w:rsid w:val="009D397F"/>
    <w:rsid w:val="009D3B3C"/>
    <w:rsid w:val="009D3E48"/>
    <w:rsid w:val="009D4742"/>
    <w:rsid w:val="009D486E"/>
    <w:rsid w:val="009D50D2"/>
    <w:rsid w:val="009D5A62"/>
    <w:rsid w:val="009D5F58"/>
    <w:rsid w:val="009D6059"/>
    <w:rsid w:val="009D68AB"/>
    <w:rsid w:val="009D6B52"/>
    <w:rsid w:val="009D702E"/>
    <w:rsid w:val="009D7610"/>
    <w:rsid w:val="009E0064"/>
    <w:rsid w:val="009E02DC"/>
    <w:rsid w:val="009E0769"/>
    <w:rsid w:val="009E0BD5"/>
    <w:rsid w:val="009E11C9"/>
    <w:rsid w:val="009E1B0D"/>
    <w:rsid w:val="009E2CB1"/>
    <w:rsid w:val="009E351E"/>
    <w:rsid w:val="009E4827"/>
    <w:rsid w:val="009E4B62"/>
    <w:rsid w:val="009E4B65"/>
    <w:rsid w:val="009E538B"/>
    <w:rsid w:val="009E5ED5"/>
    <w:rsid w:val="009E64B6"/>
    <w:rsid w:val="009E6834"/>
    <w:rsid w:val="009E72BC"/>
    <w:rsid w:val="009E7797"/>
    <w:rsid w:val="009F01EA"/>
    <w:rsid w:val="009F054F"/>
    <w:rsid w:val="009F0C7C"/>
    <w:rsid w:val="009F0EE4"/>
    <w:rsid w:val="009F12A0"/>
    <w:rsid w:val="009F1B7B"/>
    <w:rsid w:val="009F30AA"/>
    <w:rsid w:val="009F3F2D"/>
    <w:rsid w:val="009F437B"/>
    <w:rsid w:val="009F48CB"/>
    <w:rsid w:val="009F579E"/>
    <w:rsid w:val="009F6196"/>
    <w:rsid w:val="009F6820"/>
    <w:rsid w:val="009F7258"/>
    <w:rsid w:val="009F790D"/>
    <w:rsid w:val="00A0007B"/>
    <w:rsid w:val="00A0027E"/>
    <w:rsid w:val="00A00354"/>
    <w:rsid w:val="00A004FA"/>
    <w:rsid w:val="00A009B9"/>
    <w:rsid w:val="00A0254C"/>
    <w:rsid w:val="00A02B64"/>
    <w:rsid w:val="00A02CED"/>
    <w:rsid w:val="00A03372"/>
    <w:rsid w:val="00A03690"/>
    <w:rsid w:val="00A040DE"/>
    <w:rsid w:val="00A04B8A"/>
    <w:rsid w:val="00A04DE5"/>
    <w:rsid w:val="00A04F43"/>
    <w:rsid w:val="00A04FDE"/>
    <w:rsid w:val="00A050F0"/>
    <w:rsid w:val="00A052DA"/>
    <w:rsid w:val="00A0544E"/>
    <w:rsid w:val="00A060CC"/>
    <w:rsid w:val="00A064A0"/>
    <w:rsid w:val="00A065EB"/>
    <w:rsid w:val="00A066E9"/>
    <w:rsid w:val="00A07369"/>
    <w:rsid w:val="00A079C1"/>
    <w:rsid w:val="00A103CB"/>
    <w:rsid w:val="00A1045D"/>
    <w:rsid w:val="00A107C9"/>
    <w:rsid w:val="00A10F23"/>
    <w:rsid w:val="00A117D6"/>
    <w:rsid w:val="00A11D00"/>
    <w:rsid w:val="00A12A12"/>
    <w:rsid w:val="00A13534"/>
    <w:rsid w:val="00A1373A"/>
    <w:rsid w:val="00A13EC5"/>
    <w:rsid w:val="00A1408F"/>
    <w:rsid w:val="00A146B3"/>
    <w:rsid w:val="00A1496E"/>
    <w:rsid w:val="00A14A2B"/>
    <w:rsid w:val="00A15DE3"/>
    <w:rsid w:val="00A16137"/>
    <w:rsid w:val="00A166AE"/>
    <w:rsid w:val="00A16867"/>
    <w:rsid w:val="00A16879"/>
    <w:rsid w:val="00A16DA0"/>
    <w:rsid w:val="00A16DA4"/>
    <w:rsid w:val="00A176A7"/>
    <w:rsid w:val="00A17AA0"/>
    <w:rsid w:val="00A20096"/>
    <w:rsid w:val="00A20342"/>
    <w:rsid w:val="00A207AA"/>
    <w:rsid w:val="00A20BE6"/>
    <w:rsid w:val="00A2149D"/>
    <w:rsid w:val="00A215CE"/>
    <w:rsid w:val="00A21887"/>
    <w:rsid w:val="00A22439"/>
    <w:rsid w:val="00A23B18"/>
    <w:rsid w:val="00A23FC1"/>
    <w:rsid w:val="00A25651"/>
    <w:rsid w:val="00A27188"/>
    <w:rsid w:val="00A2720A"/>
    <w:rsid w:val="00A273BA"/>
    <w:rsid w:val="00A3098A"/>
    <w:rsid w:val="00A31620"/>
    <w:rsid w:val="00A31C90"/>
    <w:rsid w:val="00A32378"/>
    <w:rsid w:val="00A323DA"/>
    <w:rsid w:val="00A32633"/>
    <w:rsid w:val="00A334E2"/>
    <w:rsid w:val="00A359A8"/>
    <w:rsid w:val="00A360A3"/>
    <w:rsid w:val="00A36848"/>
    <w:rsid w:val="00A37193"/>
    <w:rsid w:val="00A374B2"/>
    <w:rsid w:val="00A409D6"/>
    <w:rsid w:val="00A41C45"/>
    <w:rsid w:val="00A4213F"/>
    <w:rsid w:val="00A4260F"/>
    <w:rsid w:val="00A42B8B"/>
    <w:rsid w:val="00A4368E"/>
    <w:rsid w:val="00A43806"/>
    <w:rsid w:val="00A440D1"/>
    <w:rsid w:val="00A4526C"/>
    <w:rsid w:val="00A45449"/>
    <w:rsid w:val="00A459A8"/>
    <w:rsid w:val="00A45CC0"/>
    <w:rsid w:val="00A466B9"/>
    <w:rsid w:val="00A47BBB"/>
    <w:rsid w:val="00A47C78"/>
    <w:rsid w:val="00A5002A"/>
    <w:rsid w:val="00A516A5"/>
    <w:rsid w:val="00A53352"/>
    <w:rsid w:val="00A53717"/>
    <w:rsid w:val="00A539D1"/>
    <w:rsid w:val="00A54755"/>
    <w:rsid w:val="00A54904"/>
    <w:rsid w:val="00A549DE"/>
    <w:rsid w:val="00A54ED8"/>
    <w:rsid w:val="00A552D5"/>
    <w:rsid w:val="00A55356"/>
    <w:rsid w:val="00A55C01"/>
    <w:rsid w:val="00A55FE9"/>
    <w:rsid w:val="00A567F0"/>
    <w:rsid w:val="00A568A8"/>
    <w:rsid w:val="00A56ED1"/>
    <w:rsid w:val="00A579BE"/>
    <w:rsid w:val="00A57E6D"/>
    <w:rsid w:val="00A57FBB"/>
    <w:rsid w:val="00A57FE4"/>
    <w:rsid w:val="00A605F2"/>
    <w:rsid w:val="00A60FE1"/>
    <w:rsid w:val="00A6155F"/>
    <w:rsid w:val="00A623FE"/>
    <w:rsid w:val="00A63136"/>
    <w:rsid w:val="00A642DF"/>
    <w:rsid w:val="00A6455F"/>
    <w:rsid w:val="00A653E8"/>
    <w:rsid w:val="00A657A7"/>
    <w:rsid w:val="00A65B70"/>
    <w:rsid w:val="00A65BE4"/>
    <w:rsid w:val="00A65CDD"/>
    <w:rsid w:val="00A66915"/>
    <w:rsid w:val="00A66E5D"/>
    <w:rsid w:val="00A67099"/>
    <w:rsid w:val="00A670DA"/>
    <w:rsid w:val="00A6713A"/>
    <w:rsid w:val="00A676A5"/>
    <w:rsid w:val="00A67FC5"/>
    <w:rsid w:val="00A701DF"/>
    <w:rsid w:val="00A70E7A"/>
    <w:rsid w:val="00A71C17"/>
    <w:rsid w:val="00A73362"/>
    <w:rsid w:val="00A744E6"/>
    <w:rsid w:val="00A74B81"/>
    <w:rsid w:val="00A75434"/>
    <w:rsid w:val="00A75790"/>
    <w:rsid w:val="00A75BBF"/>
    <w:rsid w:val="00A7600B"/>
    <w:rsid w:val="00A764BC"/>
    <w:rsid w:val="00A7686E"/>
    <w:rsid w:val="00A7783E"/>
    <w:rsid w:val="00A803A0"/>
    <w:rsid w:val="00A811DC"/>
    <w:rsid w:val="00A82260"/>
    <w:rsid w:val="00A8226D"/>
    <w:rsid w:val="00A82D0D"/>
    <w:rsid w:val="00A83750"/>
    <w:rsid w:val="00A8377D"/>
    <w:rsid w:val="00A84811"/>
    <w:rsid w:val="00A86321"/>
    <w:rsid w:val="00A867FC"/>
    <w:rsid w:val="00A86E95"/>
    <w:rsid w:val="00A86EA0"/>
    <w:rsid w:val="00A871BA"/>
    <w:rsid w:val="00A871F4"/>
    <w:rsid w:val="00A8766C"/>
    <w:rsid w:val="00A87E08"/>
    <w:rsid w:val="00A902BE"/>
    <w:rsid w:val="00A903B5"/>
    <w:rsid w:val="00A90859"/>
    <w:rsid w:val="00A90AC4"/>
    <w:rsid w:val="00A90BDA"/>
    <w:rsid w:val="00A9118A"/>
    <w:rsid w:val="00A9150A"/>
    <w:rsid w:val="00A91EEB"/>
    <w:rsid w:val="00A91F28"/>
    <w:rsid w:val="00A9381D"/>
    <w:rsid w:val="00A93A5F"/>
    <w:rsid w:val="00A942C5"/>
    <w:rsid w:val="00A94538"/>
    <w:rsid w:val="00A94970"/>
    <w:rsid w:val="00A96243"/>
    <w:rsid w:val="00A96656"/>
    <w:rsid w:val="00A96EA6"/>
    <w:rsid w:val="00A97B00"/>
    <w:rsid w:val="00A97DCB"/>
    <w:rsid w:val="00A97FE2"/>
    <w:rsid w:val="00AA1A05"/>
    <w:rsid w:val="00AA1B3D"/>
    <w:rsid w:val="00AA1F08"/>
    <w:rsid w:val="00AA2058"/>
    <w:rsid w:val="00AA21F0"/>
    <w:rsid w:val="00AA2D84"/>
    <w:rsid w:val="00AA2F8D"/>
    <w:rsid w:val="00AA30B9"/>
    <w:rsid w:val="00AA3962"/>
    <w:rsid w:val="00AA3AC5"/>
    <w:rsid w:val="00AA3F0D"/>
    <w:rsid w:val="00AA483D"/>
    <w:rsid w:val="00AA60BE"/>
    <w:rsid w:val="00AA69EF"/>
    <w:rsid w:val="00AA6A02"/>
    <w:rsid w:val="00AA6FAB"/>
    <w:rsid w:val="00AA7045"/>
    <w:rsid w:val="00AA7395"/>
    <w:rsid w:val="00AA76A4"/>
    <w:rsid w:val="00AA7B7F"/>
    <w:rsid w:val="00AB0545"/>
    <w:rsid w:val="00AB05EA"/>
    <w:rsid w:val="00AB0D58"/>
    <w:rsid w:val="00AB190D"/>
    <w:rsid w:val="00AB2849"/>
    <w:rsid w:val="00AB284E"/>
    <w:rsid w:val="00AB3FB6"/>
    <w:rsid w:val="00AB46C8"/>
    <w:rsid w:val="00AB4977"/>
    <w:rsid w:val="00AB4A47"/>
    <w:rsid w:val="00AB4F5D"/>
    <w:rsid w:val="00AB757D"/>
    <w:rsid w:val="00AB7BE9"/>
    <w:rsid w:val="00AC0409"/>
    <w:rsid w:val="00AC0934"/>
    <w:rsid w:val="00AC107F"/>
    <w:rsid w:val="00AC1545"/>
    <w:rsid w:val="00AC1587"/>
    <w:rsid w:val="00AC1B7F"/>
    <w:rsid w:val="00AC1E8D"/>
    <w:rsid w:val="00AC25D2"/>
    <w:rsid w:val="00AC2647"/>
    <w:rsid w:val="00AC2AC9"/>
    <w:rsid w:val="00AC2DEB"/>
    <w:rsid w:val="00AC3747"/>
    <w:rsid w:val="00AC41D8"/>
    <w:rsid w:val="00AC4602"/>
    <w:rsid w:val="00AC5666"/>
    <w:rsid w:val="00AC5C87"/>
    <w:rsid w:val="00AD011B"/>
    <w:rsid w:val="00AD06CE"/>
    <w:rsid w:val="00AD1A94"/>
    <w:rsid w:val="00AD1FC8"/>
    <w:rsid w:val="00AD243D"/>
    <w:rsid w:val="00AD2458"/>
    <w:rsid w:val="00AD24BE"/>
    <w:rsid w:val="00AD2817"/>
    <w:rsid w:val="00AD3990"/>
    <w:rsid w:val="00AD433F"/>
    <w:rsid w:val="00AD43E4"/>
    <w:rsid w:val="00AD461E"/>
    <w:rsid w:val="00AD51BC"/>
    <w:rsid w:val="00AD5C1E"/>
    <w:rsid w:val="00AD6326"/>
    <w:rsid w:val="00AD64D1"/>
    <w:rsid w:val="00AD6904"/>
    <w:rsid w:val="00AD6979"/>
    <w:rsid w:val="00AD6BA3"/>
    <w:rsid w:val="00AD74BE"/>
    <w:rsid w:val="00AD7F39"/>
    <w:rsid w:val="00AD7F9C"/>
    <w:rsid w:val="00AD7FBF"/>
    <w:rsid w:val="00AE07AC"/>
    <w:rsid w:val="00AE109B"/>
    <w:rsid w:val="00AE15B3"/>
    <w:rsid w:val="00AE16C6"/>
    <w:rsid w:val="00AE26A4"/>
    <w:rsid w:val="00AE3126"/>
    <w:rsid w:val="00AE3264"/>
    <w:rsid w:val="00AE3837"/>
    <w:rsid w:val="00AE3C24"/>
    <w:rsid w:val="00AE467C"/>
    <w:rsid w:val="00AE48C6"/>
    <w:rsid w:val="00AE51AF"/>
    <w:rsid w:val="00AE6277"/>
    <w:rsid w:val="00AE756B"/>
    <w:rsid w:val="00AE7721"/>
    <w:rsid w:val="00AF01A9"/>
    <w:rsid w:val="00AF0340"/>
    <w:rsid w:val="00AF04B1"/>
    <w:rsid w:val="00AF09B3"/>
    <w:rsid w:val="00AF0A3C"/>
    <w:rsid w:val="00AF0E2D"/>
    <w:rsid w:val="00AF0ED3"/>
    <w:rsid w:val="00AF1061"/>
    <w:rsid w:val="00AF12C7"/>
    <w:rsid w:val="00AF1A71"/>
    <w:rsid w:val="00AF1EB6"/>
    <w:rsid w:val="00AF2066"/>
    <w:rsid w:val="00AF302C"/>
    <w:rsid w:val="00AF304F"/>
    <w:rsid w:val="00AF3F89"/>
    <w:rsid w:val="00AF4DA7"/>
    <w:rsid w:val="00AF564F"/>
    <w:rsid w:val="00AF5D0C"/>
    <w:rsid w:val="00AF5FB5"/>
    <w:rsid w:val="00AF7941"/>
    <w:rsid w:val="00AF7969"/>
    <w:rsid w:val="00AF7BA8"/>
    <w:rsid w:val="00B00294"/>
    <w:rsid w:val="00B012F9"/>
    <w:rsid w:val="00B018BB"/>
    <w:rsid w:val="00B01C2B"/>
    <w:rsid w:val="00B01E2E"/>
    <w:rsid w:val="00B02D06"/>
    <w:rsid w:val="00B03576"/>
    <w:rsid w:val="00B036DA"/>
    <w:rsid w:val="00B038D9"/>
    <w:rsid w:val="00B03FFB"/>
    <w:rsid w:val="00B04A01"/>
    <w:rsid w:val="00B056EF"/>
    <w:rsid w:val="00B06034"/>
    <w:rsid w:val="00B06D36"/>
    <w:rsid w:val="00B06F98"/>
    <w:rsid w:val="00B07909"/>
    <w:rsid w:val="00B10254"/>
    <w:rsid w:val="00B10B79"/>
    <w:rsid w:val="00B12065"/>
    <w:rsid w:val="00B138CA"/>
    <w:rsid w:val="00B13BEE"/>
    <w:rsid w:val="00B149F5"/>
    <w:rsid w:val="00B14B80"/>
    <w:rsid w:val="00B14C51"/>
    <w:rsid w:val="00B152CF"/>
    <w:rsid w:val="00B156E4"/>
    <w:rsid w:val="00B15EBD"/>
    <w:rsid w:val="00B16C82"/>
    <w:rsid w:val="00B170AA"/>
    <w:rsid w:val="00B172EC"/>
    <w:rsid w:val="00B17474"/>
    <w:rsid w:val="00B17797"/>
    <w:rsid w:val="00B2095D"/>
    <w:rsid w:val="00B20B8D"/>
    <w:rsid w:val="00B20D17"/>
    <w:rsid w:val="00B2252A"/>
    <w:rsid w:val="00B22864"/>
    <w:rsid w:val="00B2340B"/>
    <w:rsid w:val="00B2392C"/>
    <w:rsid w:val="00B23DDE"/>
    <w:rsid w:val="00B23F28"/>
    <w:rsid w:val="00B242E1"/>
    <w:rsid w:val="00B242F3"/>
    <w:rsid w:val="00B24903"/>
    <w:rsid w:val="00B25DC5"/>
    <w:rsid w:val="00B2693E"/>
    <w:rsid w:val="00B27078"/>
    <w:rsid w:val="00B30894"/>
    <w:rsid w:val="00B30B74"/>
    <w:rsid w:val="00B30D53"/>
    <w:rsid w:val="00B317DA"/>
    <w:rsid w:val="00B31EFB"/>
    <w:rsid w:val="00B324C2"/>
    <w:rsid w:val="00B32585"/>
    <w:rsid w:val="00B32817"/>
    <w:rsid w:val="00B329B8"/>
    <w:rsid w:val="00B32D5B"/>
    <w:rsid w:val="00B33136"/>
    <w:rsid w:val="00B335D1"/>
    <w:rsid w:val="00B3361E"/>
    <w:rsid w:val="00B33A23"/>
    <w:rsid w:val="00B34613"/>
    <w:rsid w:val="00B34E59"/>
    <w:rsid w:val="00B3515D"/>
    <w:rsid w:val="00B352F7"/>
    <w:rsid w:val="00B35937"/>
    <w:rsid w:val="00B3683C"/>
    <w:rsid w:val="00B36BC8"/>
    <w:rsid w:val="00B36BD7"/>
    <w:rsid w:val="00B36E27"/>
    <w:rsid w:val="00B36EF9"/>
    <w:rsid w:val="00B37A83"/>
    <w:rsid w:val="00B37C6F"/>
    <w:rsid w:val="00B4098B"/>
    <w:rsid w:val="00B41214"/>
    <w:rsid w:val="00B4167E"/>
    <w:rsid w:val="00B4218A"/>
    <w:rsid w:val="00B42B85"/>
    <w:rsid w:val="00B42E90"/>
    <w:rsid w:val="00B438E2"/>
    <w:rsid w:val="00B4391B"/>
    <w:rsid w:val="00B43FD9"/>
    <w:rsid w:val="00B44B87"/>
    <w:rsid w:val="00B45329"/>
    <w:rsid w:val="00B45443"/>
    <w:rsid w:val="00B45564"/>
    <w:rsid w:val="00B455A3"/>
    <w:rsid w:val="00B45715"/>
    <w:rsid w:val="00B45918"/>
    <w:rsid w:val="00B4640E"/>
    <w:rsid w:val="00B46626"/>
    <w:rsid w:val="00B4697D"/>
    <w:rsid w:val="00B46EFC"/>
    <w:rsid w:val="00B46FE2"/>
    <w:rsid w:val="00B471C0"/>
    <w:rsid w:val="00B476F6"/>
    <w:rsid w:val="00B47794"/>
    <w:rsid w:val="00B47BE4"/>
    <w:rsid w:val="00B503A8"/>
    <w:rsid w:val="00B509DC"/>
    <w:rsid w:val="00B51E6D"/>
    <w:rsid w:val="00B5387E"/>
    <w:rsid w:val="00B55005"/>
    <w:rsid w:val="00B56514"/>
    <w:rsid w:val="00B60708"/>
    <w:rsid w:val="00B60910"/>
    <w:rsid w:val="00B611F3"/>
    <w:rsid w:val="00B612FE"/>
    <w:rsid w:val="00B61672"/>
    <w:rsid w:val="00B619EC"/>
    <w:rsid w:val="00B61EFA"/>
    <w:rsid w:val="00B620B6"/>
    <w:rsid w:val="00B622B8"/>
    <w:rsid w:val="00B62388"/>
    <w:rsid w:val="00B62773"/>
    <w:rsid w:val="00B631E2"/>
    <w:rsid w:val="00B6330E"/>
    <w:rsid w:val="00B64732"/>
    <w:rsid w:val="00B653CB"/>
    <w:rsid w:val="00B65DBE"/>
    <w:rsid w:val="00B66ABF"/>
    <w:rsid w:val="00B7040A"/>
    <w:rsid w:val="00B704A9"/>
    <w:rsid w:val="00B708E6"/>
    <w:rsid w:val="00B70A55"/>
    <w:rsid w:val="00B71CF2"/>
    <w:rsid w:val="00B722AE"/>
    <w:rsid w:val="00B7269B"/>
    <w:rsid w:val="00B7354C"/>
    <w:rsid w:val="00B73E67"/>
    <w:rsid w:val="00B742EA"/>
    <w:rsid w:val="00B75615"/>
    <w:rsid w:val="00B759E9"/>
    <w:rsid w:val="00B76910"/>
    <w:rsid w:val="00B769B6"/>
    <w:rsid w:val="00B769D3"/>
    <w:rsid w:val="00B76FEC"/>
    <w:rsid w:val="00B77360"/>
    <w:rsid w:val="00B773A2"/>
    <w:rsid w:val="00B77478"/>
    <w:rsid w:val="00B77592"/>
    <w:rsid w:val="00B77C45"/>
    <w:rsid w:val="00B8074E"/>
    <w:rsid w:val="00B80BFE"/>
    <w:rsid w:val="00B81204"/>
    <w:rsid w:val="00B82217"/>
    <w:rsid w:val="00B82493"/>
    <w:rsid w:val="00B82712"/>
    <w:rsid w:val="00B8366E"/>
    <w:rsid w:val="00B83710"/>
    <w:rsid w:val="00B84519"/>
    <w:rsid w:val="00B85B35"/>
    <w:rsid w:val="00B8642B"/>
    <w:rsid w:val="00B86524"/>
    <w:rsid w:val="00B904C3"/>
    <w:rsid w:val="00B90981"/>
    <w:rsid w:val="00B9116A"/>
    <w:rsid w:val="00B91254"/>
    <w:rsid w:val="00B92B70"/>
    <w:rsid w:val="00B93F63"/>
    <w:rsid w:val="00B940DF"/>
    <w:rsid w:val="00B943E3"/>
    <w:rsid w:val="00B947BB"/>
    <w:rsid w:val="00B94806"/>
    <w:rsid w:val="00B94D5D"/>
    <w:rsid w:val="00B959EA"/>
    <w:rsid w:val="00B96066"/>
    <w:rsid w:val="00B964CB"/>
    <w:rsid w:val="00B969BF"/>
    <w:rsid w:val="00B96A55"/>
    <w:rsid w:val="00B96FF1"/>
    <w:rsid w:val="00B97F0E"/>
    <w:rsid w:val="00BA0282"/>
    <w:rsid w:val="00BA037C"/>
    <w:rsid w:val="00BA0962"/>
    <w:rsid w:val="00BA1193"/>
    <w:rsid w:val="00BA139D"/>
    <w:rsid w:val="00BA1F44"/>
    <w:rsid w:val="00BA21D1"/>
    <w:rsid w:val="00BA2286"/>
    <w:rsid w:val="00BA34A3"/>
    <w:rsid w:val="00BA3DDF"/>
    <w:rsid w:val="00BA415E"/>
    <w:rsid w:val="00BA4377"/>
    <w:rsid w:val="00BA49BA"/>
    <w:rsid w:val="00BA49C2"/>
    <w:rsid w:val="00BA4BA6"/>
    <w:rsid w:val="00BA4EAF"/>
    <w:rsid w:val="00BA5017"/>
    <w:rsid w:val="00BA56EC"/>
    <w:rsid w:val="00BA5B35"/>
    <w:rsid w:val="00BA69C0"/>
    <w:rsid w:val="00BA6C69"/>
    <w:rsid w:val="00BA6CCB"/>
    <w:rsid w:val="00BA7392"/>
    <w:rsid w:val="00BA7602"/>
    <w:rsid w:val="00BB0275"/>
    <w:rsid w:val="00BB0E02"/>
    <w:rsid w:val="00BB1CBC"/>
    <w:rsid w:val="00BB20D2"/>
    <w:rsid w:val="00BB21E2"/>
    <w:rsid w:val="00BB255E"/>
    <w:rsid w:val="00BB2565"/>
    <w:rsid w:val="00BB2D04"/>
    <w:rsid w:val="00BB2DE6"/>
    <w:rsid w:val="00BB2F7A"/>
    <w:rsid w:val="00BB3E60"/>
    <w:rsid w:val="00BB43EB"/>
    <w:rsid w:val="00BB5260"/>
    <w:rsid w:val="00BB5657"/>
    <w:rsid w:val="00BB5A4C"/>
    <w:rsid w:val="00BB637A"/>
    <w:rsid w:val="00BB688C"/>
    <w:rsid w:val="00BB6F1C"/>
    <w:rsid w:val="00BB7333"/>
    <w:rsid w:val="00BB7CA1"/>
    <w:rsid w:val="00BC0017"/>
    <w:rsid w:val="00BC02E5"/>
    <w:rsid w:val="00BC16D3"/>
    <w:rsid w:val="00BC1C9C"/>
    <w:rsid w:val="00BC221B"/>
    <w:rsid w:val="00BC2D52"/>
    <w:rsid w:val="00BC4172"/>
    <w:rsid w:val="00BC41D9"/>
    <w:rsid w:val="00BC4A41"/>
    <w:rsid w:val="00BC5346"/>
    <w:rsid w:val="00BC624E"/>
    <w:rsid w:val="00BC6BDD"/>
    <w:rsid w:val="00BC6F2D"/>
    <w:rsid w:val="00BC7D9C"/>
    <w:rsid w:val="00BD01C0"/>
    <w:rsid w:val="00BD025F"/>
    <w:rsid w:val="00BD133D"/>
    <w:rsid w:val="00BD1BCB"/>
    <w:rsid w:val="00BD25F3"/>
    <w:rsid w:val="00BD34CD"/>
    <w:rsid w:val="00BD3A21"/>
    <w:rsid w:val="00BD3ACB"/>
    <w:rsid w:val="00BD3D80"/>
    <w:rsid w:val="00BD498E"/>
    <w:rsid w:val="00BD4993"/>
    <w:rsid w:val="00BD4D14"/>
    <w:rsid w:val="00BD5304"/>
    <w:rsid w:val="00BD5AE1"/>
    <w:rsid w:val="00BD6679"/>
    <w:rsid w:val="00BD7288"/>
    <w:rsid w:val="00BD732F"/>
    <w:rsid w:val="00BD7F6A"/>
    <w:rsid w:val="00BE01C7"/>
    <w:rsid w:val="00BE03BB"/>
    <w:rsid w:val="00BE0B67"/>
    <w:rsid w:val="00BE0EDD"/>
    <w:rsid w:val="00BE2229"/>
    <w:rsid w:val="00BE2833"/>
    <w:rsid w:val="00BE34F6"/>
    <w:rsid w:val="00BE3B3A"/>
    <w:rsid w:val="00BE3EFD"/>
    <w:rsid w:val="00BE46DB"/>
    <w:rsid w:val="00BE48EE"/>
    <w:rsid w:val="00BE4BEF"/>
    <w:rsid w:val="00BE5864"/>
    <w:rsid w:val="00BE5A78"/>
    <w:rsid w:val="00BE5B0D"/>
    <w:rsid w:val="00BE5B44"/>
    <w:rsid w:val="00BE6603"/>
    <w:rsid w:val="00BE68D2"/>
    <w:rsid w:val="00BE6CBB"/>
    <w:rsid w:val="00BE6D36"/>
    <w:rsid w:val="00BF0E5D"/>
    <w:rsid w:val="00BF1581"/>
    <w:rsid w:val="00BF18AD"/>
    <w:rsid w:val="00BF3A2E"/>
    <w:rsid w:val="00BF3AF7"/>
    <w:rsid w:val="00BF3DF5"/>
    <w:rsid w:val="00BF3DF7"/>
    <w:rsid w:val="00BF3FCB"/>
    <w:rsid w:val="00BF4BF1"/>
    <w:rsid w:val="00BF4DFA"/>
    <w:rsid w:val="00BF64D9"/>
    <w:rsid w:val="00BF6792"/>
    <w:rsid w:val="00BF78D8"/>
    <w:rsid w:val="00C00102"/>
    <w:rsid w:val="00C0090B"/>
    <w:rsid w:val="00C0124F"/>
    <w:rsid w:val="00C01C7E"/>
    <w:rsid w:val="00C01E70"/>
    <w:rsid w:val="00C03014"/>
    <w:rsid w:val="00C03451"/>
    <w:rsid w:val="00C055C9"/>
    <w:rsid w:val="00C06B9F"/>
    <w:rsid w:val="00C10EEF"/>
    <w:rsid w:val="00C117AD"/>
    <w:rsid w:val="00C12716"/>
    <w:rsid w:val="00C12B24"/>
    <w:rsid w:val="00C12BD6"/>
    <w:rsid w:val="00C147A7"/>
    <w:rsid w:val="00C1587D"/>
    <w:rsid w:val="00C168EC"/>
    <w:rsid w:val="00C16FD9"/>
    <w:rsid w:val="00C1714E"/>
    <w:rsid w:val="00C178EF"/>
    <w:rsid w:val="00C17DE4"/>
    <w:rsid w:val="00C2007F"/>
    <w:rsid w:val="00C20391"/>
    <w:rsid w:val="00C21FA8"/>
    <w:rsid w:val="00C22302"/>
    <w:rsid w:val="00C22ABF"/>
    <w:rsid w:val="00C23332"/>
    <w:rsid w:val="00C24075"/>
    <w:rsid w:val="00C243EC"/>
    <w:rsid w:val="00C24828"/>
    <w:rsid w:val="00C24EEF"/>
    <w:rsid w:val="00C2532B"/>
    <w:rsid w:val="00C2620B"/>
    <w:rsid w:val="00C26E57"/>
    <w:rsid w:val="00C27C8F"/>
    <w:rsid w:val="00C313A3"/>
    <w:rsid w:val="00C313A8"/>
    <w:rsid w:val="00C31B77"/>
    <w:rsid w:val="00C31D63"/>
    <w:rsid w:val="00C32186"/>
    <w:rsid w:val="00C322AE"/>
    <w:rsid w:val="00C325F0"/>
    <w:rsid w:val="00C326AC"/>
    <w:rsid w:val="00C327B7"/>
    <w:rsid w:val="00C32EA2"/>
    <w:rsid w:val="00C34284"/>
    <w:rsid w:val="00C34743"/>
    <w:rsid w:val="00C348A1"/>
    <w:rsid w:val="00C34A9F"/>
    <w:rsid w:val="00C34BA6"/>
    <w:rsid w:val="00C34FBC"/>
    <w:rsid w:val="00C366D5"/>
    <w:rsid w:val="00C37431"/>
    <w:rsid w:val="00C401C7"/>
    <w:rsid w:val="00C411F0"/>
    <w:rsid w:val="00C42039"/>
    <w:rsid w:val="00C42928"/>
    <w:rsid w:val="00C429D3"/>
    <w:rsid w:val="00C42BBB"/>
    <w:rsid w:val="00C44BAA"/>
    <w:rsid w:val="00C4561D"/>
    <w:rsid w:val="00C45762"/>
    <w:rsid w:val="00C45DAF"/>
    <w:rsid w:val="00C4688D"/>
    <w:rsid w:val="00C46FDC"/>
    <w:rsid w:val="00C47188"/>
    <w:rsid w:val="00C4729A"/>
    <w:rsid w:val="00C47A00"/>
    <w:rsid w:val="00C502B7"/>
    <w:rsid w:val="00C510E7"/>
    <w:rsid w:val="00C512F1"/>
    <w:rsid w:val="00C534AC"/>
    <w:rsid w:val="00C5410B"/>
    <w:rsid w:val="00C54716"/>
    <w:rsid w:val="00C55787"/>
    <w:rsid w:val="00C55AB9"/>
    <w:rsid w:val="00C55C13"/>
    <w:rsid w:val="00C5666D"/>
    <w:rsid w:val="00C571EB"/>
    <w:rsid w:val="00C575DF"/>
    <w:rsid w:val="00C57617"/>
    <w:rsid w:val="00C60095"/>
    <w:rsid w:val="00C60407"/>
    <w:rsid w:val="00C60C8D"/>
    <w:rsid w:val="00C60D6C"/>
    <w:rsid w:val="00C611B2"/>
    <w:rsid w:val="00C61877"/>
    <w:rsid w:val="00C61902"/>
    <w:rsid w:val="00C62233"/>
    <w:rsid w:val="00C62508"/>
    <w:rsid w:val="00C627C6"/>
    <w:rsid w:val="00C62A62"/>
    <w:rsid w:val="00C62C2D"/>
    <w:rsid w:val="00C62D9C"/>
    <w:rsid w:val="00C64175"/>
    <w:rsid w:val="00C65219"/>
    <w:rsid w:val="00C67623"/>
    <w:rsid w:val="00C67C0F"/>
    <w:rsid w:val="00C70441"/>
    <w:rsid w:val="00C7096E"/>
    <w:rsid w:val="00C71133"/>
    <w:rsid w:val="00C7139A"/>
    <w:rsid w:val="00C7144F"/>
    <w:rsid w:val="00C715F2"/>
    <w:rsid w:val="00C71A34"/>
    <w:rsid w:val="00C71C2F"/>
    <w:rsid w:val="00C7220B"/>
    <w:rsid w:val="00C72903"/>
    <w:rsid w:val="00C72B82"/>
    <w:rsid w:val="00C73A88"/>
    <w:rsid w:val="00C74154"/>
    <w:rsid w:val="00C741DD"/>
    <w:rsid w:val="00C7456F"/>
    <w:rsid w:val="00C74AEF"/>
    <w:rsid w:val="00C75A29"/>
    <w:rsid w:val="00C77DB0"/>
    <w:rsid w:val="00C80B8B"/>
    <w:rsid w:val="00C8141C"/>
    <w:rsid w:val="00C81D5A"/>
    <w:rsid w:val="00C82C90"/>
    <w:rsid w:val="00C82E14"/>
    <w:rsid w:val="00C8382A"/>
    <w:rsid w:val="00C83A12"/>
    <w:rsid w:val="00C8418A"/>
    <w:rsid w:val="00C8499A"/>
    <w:rsid w:val="00C84B2A"/>
    <w:rsid w:val="00C84EAD"/>
    <w:rsid w:val="00C8644D"/>
    <w:rsid w:val="00C87996"/>
    <w:rsid w:val="00C905E2"/>
    <w:rsid w:val="00C90CF2"/>
    <w:rsid w:val="00C90E4D"/>
    <w:rsid w:val="00C91C12"/>
    <w:rsid w:val="00C91DB5"/>
    <w:rsid w:val="00C9268B"/>
    <w:rsid w:val="00C94537"/>
    <w:rsid w:val="00C9493C"/>
    <w:rsid w:val="00C94E45"/>
    <w:rsid w:val="00C95952"/>
    <w:rsid w:val="00C95EF1"/>
    <w:rsid w:val="00C96052"/>
    <w:rsid w:val="00C96DB5"/>
    <w:rsid w:val="00C974CA"/>
    <w:rsid w:val="00C97697"/>
    <w:rsid w:val="00C97914"/>
    <w:rsid w:val="00C97955"/>
    <w:rsid w:val="00C97CEC"/>
    <w:rsid w:val="00C97E22"/>
    <w:rsid w:val="00CA0DB5"/>
    <w:rsid w:val="00CA24E8"/>
    <w:rsid w:val="00CA2766"/>
    <w:rsid w:val="00CA2A89"/>
    <w:rsid w:val="00CA2AC7"/>
    <w:rsid w:val="00CA2C66"/>
    <w:rsid w:val="00CA34ED"/>
    <w:rsid w:val="00CA3746"/>
    <w:rsid w:val="00CA39B5"/>
    <w:rsid w:val="00CA5634"/>
    <w:rsid w:val="00CA57B1"/>
    <w:rsid w:val="00CA5AFF"/>
    <w:rsid w:val="00CA5CAC"/>
    <w:rsid w:val="00CA5F2C"/>
    <w:rsid w:val="00CA5FE6"/>
    <w:rsid w:val="00CA6125"/>
    <w:rsid w:val="00CA67C4"/>
    <w:rsid w:val="00CA6C1E"/>
    <w:rsid w:val="00CA6E81"/>
    <w:rsid w:val="00CA7740"/>
    <w:rsid w:val="00CA7B4D"/>
    <w:rsid w:val="00CA7C11"/>
    <w:rsid w:val="00CB0146"/>
    <w:rsid w:val="00CB0279"/>
    <w:rsid w:val="00CB08BA"/>
    <w:rsid w:val="00CB1B7C"/>
    <w:rsid w:val="00CB2633"/>
    <w:rsid w:val="00CB2814"/>
    <w:rsid w:val="00CB2D5B"/>
    <w:rsid w:val="00CB36F1"/>
    <w:rsid w:val="00CB4771"/>
    <w:rsid w:val="00CB4945"/>
    <w:rsid w:val="00CB53FF"/>
    <w:rsid w:val="00CB5596"/>
    <w:rsid w:val="00CB65B4"/>
    <w:rsid w:val="00CB7414"/>
    <w:rsid w:val="00CB751C"/>
    <w:rsid w:val="00CB7534"/>
    <w:rsid w:val="00CB7616"/>
    <w:rsid w:val="00CB769B"/>
    <w:rsid w:val="00CB7794"/>
    <w:rsid w:val="00CB7D51"/>
    <w:rsid w:val="00CB7EA3"/>
    <w:rsid w:val="00CC0D30"/>
    <w:rsid w:val="00CC1152"/>
    <w:rsid w:val="00CC1472"/>
    <w:rsid w:val="00CC150A"/>
    <w:rsid w:val="00CC2639"/>
    <w:rsid w:val="00CC2C39"/>
    <w:rsid w:val="00CC3436"/>
    <w:rsid w:val="00CC4874"/>
    <w:rsid w:val="00CC52CC"/>
    <w:rsid w:val="00CC563A"/>
    <w:rsid w:val="00CC5AA8"/>
    <w:rsid w:val="00CC6857"/>
    <w:rsid w:val="00CD01BA"/>
    <w:rsid w:val="00CD023C"/>
    <w:rsid w:val="00CD0C34"/>
    <w:rsid w:val="00CD1BC9"/>
    <w:rsid w:val="00CD1DE8"/>
    <w:rsid w:val="00CD265D"/>
    <w:rsid w:val="00CD2779"/>
    <w:rsid w:val="00CD2F1D"/>
    <w:rsid w:val="00CD2FFA"/>
    <w:rsid w:val="00CD3FA7"/>
    <w:rsid w:val="00CD4237"/>
    <w:rsid w:val="00CD4704"/>
    <w:rsid w:val="00CD4D84"/>
    <w:rsid w:val="00CD4DA2"/>
    <w:rsid w:val="00CD52AC"/>
    <w:rsid w:val="00CD544B"/>
    <w:rsid w:val="00CD5478"/>
    <w:rsid w:val="00CD5C32"/>
    <w:rsid w:val="00CD7108"/>
    <w:rsid w:val="00CD7250"/>
    <w:rsid w:val="00CE0BCE"/>
    <w:rsid w:val="00CE1456"/>
    <w:rsid w:val="00CE1F8C"/>
    <w:rsid w:val="00CE222C"/>
    <w:rsid w:val="00CE2A7D"/>
    <w:rsid w:val="00CE3376"/>
    <w:rsid w:val="00CE3F2C"/>
    <w:rsid w:val="00CE3FB5"/>
    <w:rsid w:val="00CE41B4"/>
    <w:rsid w:val="00CE44A8"/>
    <w:rsid w:val="00CE4FF6"/>
    <w:rsid w:val="00CE501B"/>
    <w:rsid w:val="00CE5312"/>
    <w:rsid w:val="00CE54C9"/>
    <w:rsid w:val="00CE5529"/>
    <w:rsid w:val="00CE5D41"/>
    <w:rsid w:val="00CE6270"/>
    <w:rsid w:val="00CE6D1B"/>
    <w:rsid w:val="00CE7671"/>
    <w:rsid w:val="00CF0C1E"/>
    <w:rsid w:val="00CF2EE6"/>
    <w:rsid w:val="00CF3BED"/>
    <w:rsid w:val="00CF448A"/>
    <w:rsid w:val="00CF586A"/>
    <w:rsid w:val="00CF592F"/>
    <w:rsid w:val="00CF5C78"/>
    <w:rsid w:val="00CF5DBC"/>
    <w:rsid w:val="00CF662A"/>
    <w:rsid w:val="00CF6655"/>
    <w:rsid w:val="00CF6AE8"/>
    <w:rsid w:val="00CF6F2D"/>
    <w:rsid w:val="00CF743C"/>
    <w:rsid w:val="00CF7459"/>
    <w:rsid w:val="00CF752F"/>
    <w:rsid w:val="00CF770C"/>
    <w:rsid w:val="00CF7E7F"/>
    <w:rsid w:val="00D006EE"/>
    <w:rsid w:val="00D01F73"/>
    <w:rsid w:val="00D03469"/>
    <w:rsid w:val="00D03924"/>
    <w:rsid w:val="00D0400E"/>
    <w:rsid w:val="00D05EB4"/>
    <w:rsid w:val="00D05F3C"/>
    <w:rsid w:val="00D07347"/>
    <w:rsid w:val="00D101E4"/>
    <w:rsid w:val="00D10544"/>
    <w:rsid w:val="00D10806"/>
    <w:rsid w:val="00D10BC6"/>
    <w:rsid w:val="00D10D47"/>
    <w:rsid w:val="00D11239"/>
    <w:rsid w:val="00D1142C"/>
    <w:rsid w:val="00D12903"/>
    <w:rsid w:val="00D12F2C"/>
    <w:rsid w:val="00D13758"/>
    <w:rsid w:val="00D14025"/>
    <w:rsid w:val="00D160FD"/>
    <w:rsid w:val="00D164E8"/>
    <w:rsid w:val="00D16534"/>
    <w:rsid w:val="00D16976"/>
    <w:rsid w:val="00D16F97"/>
    <w:rsid w:val="00D1715E"/>
    <w:rsid w:val="00D17259"/>
    <w:rsid w:val="00D1772B"/>
    <w:rsid w:val="00D179BB"/>
    <w:rsid w:val="00D17E2C"/>
    <w:rsid w:val="00D20922"/>
    <w:rsid w:val="00D20A78"/>
    <w:rsid w:val="00D212BD"/>
    <w:rsid w:val="00D215A9"/>
    <w:rsid w:val="00D215B5"/>
    <w:rsid w:val="00D2164B"/>
    <w:rsid w:val="00D21FC0"/>
    <w:rsid w:val="00D2331F"/>
    <w:rsid w:val="00D23549"/>
    <w:rsid w:val="00D24405"/>
    <w:rsid w:val="00D24B45"/>
    <w:rsid w:val="00D25A3F"/>
    <w:rsid w:val="00D26C48"/>
    <w:rsid w:val="00D27416"/>
    <w:rsid w:val="00D27741"/>
    <w:rsid w:val="00D27A94"/>
    <w:rsid w:val="00D27BEF"/>
    <w:rsid w:val="00D30333"/>
    <w:rsid w:val="00D30448"/>
    <w:rsid w:val="00D3047E"/>
    <w:rsid w:val="00D30710"/>
    <w:rsid w:val="00D30879"/>
    <w:rsid w:val="00D317CB"/>
    <w:rsid w:val="00D32365"/>
    <w:rsid w:val="00D333A7"/>
    <w:rsid w:val="00D34705"/>
    <w:rsid w:val="00D34C11"/>
    <w:rsid w:val="00D36568"/>
    <w:rsid w:val="00D36F5B"/>
    <w:rsid w:val="00D374F8"/>
    <w:rsid w:val="00D375D8"/>
    <w:rsid w:val="00D37C6F"/>
    <w:rsid w:val="00D37EB7"/>
    <w:rsid w:val="00D40DFA"/>
    <w:rsid w:val="00D42502"/>
    <w:rsid w:val="00D43E80"/>
    <w:rsid w:val="00D44362"/>
    <w:rsid w:val="00D44625"/>
    <w:rsid w:val="00D44B82"/>
    <w:rsid w:val="00D45E09"/>
    <w:rsid w:val="00D45F98"/>
    <w:rsid w:val="00D4623D"/>
    <w:rsid w:val="00D46562"/>
    <w:rsid w:val="00D47352"/>
    <w:rsid w:val="00D4764B"/>
    <w:rsid w:val="00D47FA3"/>
    <w:rsid w:val="00D50611"/>
    <w:rsid w:val="00D51D54"/>
    <w:rsid w:val="00D5253B"/>
    <w:rsid w:val="00D52A78"/>
    <w:rsid w:val="00D52D12"/>
    <w:rsid w:val="00D536A2"/>
    <w:rsid w:val="00D53905"/>
    <w:rsid w:val="00D54248"/>
    <w:rsid w:val="00D55124"/>
    <w:rsid w:val="00D55491"/>
    <w:rsid w:val="00D5606C"/>
    <w:rsid w:val="00D56249"/>
    <w:rsid w:val="00D5790F"/>
    <w:rsid w:val="00D60E51"/>
    <w:rsid w:val="00D60F40"/>
    <w:rsid w:val="00D612B8"/>
    <w:rsid w:val="00D61732"/>
    <w:rsid w:val="00D6179A"/>
    <w:rsid w:val="00D618E6"/>
    <w:rsid w:val="00D61A22"/>
    <w:rsid w:val="00D61E03"/>
    <w:rsid w:val="00D62096"/>
    <w:rsid w:val="00D621B7"/>
    <w:rsid w:val="00D62472"/>
    <w:rsid w:val="00D62C24"/>
    <w:rsid w:val="00D64460"/>
    <w:rsid w:val="00D6452B"/>
    <w:rsid w:val="00D65729"/>
    <w:rsid w:val="00D657CA"/>
    <w:rsid w:val="00D66A86"/>
    <w:rsid w:val="00D67DD9"/>
    <w:rsid w:val="00D709A6"/>
    <w:rsid w:val="00D72246"/>
    <w:rsid w:val="00D7322E"/>
    <w:rsid w:val="00D73363"/>
    <w:rsid w:val="00D7362D"/>
    <w:rsid w:val="00D74A35"/>
    <w:rsid w:val="00D751BD"/>
    <w:rsid w:val="00D7534E"/>
    <w:rsid w:val="00D762A2"/>
    <w:rsid w:val="00D77325"/>
    <w:rsid w:val="00D779C5"/>
    <w:rsid w:val="00D82067"/>
    <w:rsid w:val="00D8234F"/>
    <w:rsid w:val="00D824D3"/>
    <w:rsid w:val="00D82967"/>
    <w:rsid w:val="00D82BE8"/>
    <w:rsid w:val="00D82E47"/>
    <w:rsid w:val="00D85796"/>
    <w:rsid w:val="00D85B41"/>
    <w:rsid w:val="00D86E33"/>
    <w:rsid w:val="00D86ED9"/>
    <w:rsid w:val="00D86FF3"/>
    <w:rsid w:val="00D874C1"/>
    <w:rsid w:val="00D87EE0"/>
    <w:rsid w:val="00D9170F"/>
    <w:rsid w:val="00D91FE3"/>
    <w:rsid w:val="00D923AB"/>
    <w:rsid w:val="00D93B7B"/>
    <w:rsid w:val="00D94A10"/>
    <w:rsid w:val="00D94E64"/>
    <w:rsid w:val="00D94F89"/>
    <w:rsid w:val="00D953AF"/>
    <w:rsid w:val="00D953C9"/>
    <w:rsid w:val="00D966EA"/>
    <w:rsid w:val="00D968FA"/>
    <w:rsid w:val="00D969E1"/>
    <w:rsid w:val="00D96A77"/>
    <w:rsid w:val="00D96D4C"/>
    <w:rsid w:val="00D97173"/>
    <w:rsid w:val="00D976B8"/>
    <w:rsid w:val="00D97821"/>
    <w:rsid w:val="00D97A9A"/>
    <w:rsid w:val="00DA00CF"/>
    <w:rsid w:val="00DA0C2A"/>
    <w:rsid w:val="00DA0EC9"/>
    <w:rsid w:val="00DA1478"/>
    <w:rsid w:val="00DA1FF4"/>
    <w:rsid w:val="00DA2531"/>
    <w:rsid w:val="00DA2776"/>
    <w:rsid w:val="00DA2EF5"/>
    <w:rsid w:val="00DA33C9"/>
    <w:rsid w:val="00DA4A5B"/>
    <w:rsid w:val="00DA4C9B"/>
    <w:rsid w:val="00DA4E12"/>
    <w:rsid w:val="00DA61B1"/>
    <w:rsid w:val="00DA6C72"/>
    <w:rsid w:val="00DA6CED"/>
    <w:rsid w:val="00DA6EBF"/>
    <w:rsid w:val="00DB00CF"/>
    <w:rsid w:val="00DB052C"/>
    <w:rsid w:val="00DB0E89"/>
    <w:rsid w:val="00DB105E"/>
    <w:rsid w:val="00DB11CF"/>
    <w:rsid w:val="00DB33CA"/>
    <w:rsid w:val="00DB352E"/>
    <w:rsid w:val="00DB36FE"/>
    <w:rsid w:val="00DB391B"/>
    <w:rsid w:val="00DB45AE"/>
    <w:rsid w:val="00DB45CA"/>
    <w:rsid w:val="00DB4D5E"/>
    <w:rsid w:val="00DB5598"/>
    <w:rsid w:val="00DB5A01"/>
    <w:rsid w:val="00DB5E1F"/>
    <w:rsid w:val="00DB6E58"/>
    <w:rsid w:val="00DB70DD"/>
    <w:rsid w:val="00DB7C7D"/>
    <w:rsid w:val="00DB7E5C"/>
    <w:rsid w:val="00DC002B"/>
    <w:rsid w:val="00DC15DD"/>
    <w:rsid w:val="00DC15E1"/>
    <w:rsid w:val="00DC1895"/>
    <w:rsid w:val="00DC2519"/>
    <w:rsid w:val="00DC2E84"/>
    <w:rsid w:val="00DC35F5"/>
    <w:rsid w:val="00DC370E"/>
    <w:rsid w:val="00DC4534"/>
    <w:rsid w:val="00DC4E01"/>
    <w:rsid w:val="00DC5807"/>
    <w:rsid w:val="00DC6588"/>
    <w:rsid w:val="00DC6B98"/>
    <w:rsid w:val="00DC6E94"/>
    <w:rsid w:val="00DC6F72"/>
    <w:rsid w:val="00DC7423"/>
    <w:rsid w:val="00DC7523"/>
    <w:rsid w:val="00DC7AA1"/>
    <w:rsid w:val="00DD0207"/>
    <w:rsid w:val="00DD06B0"/>
    <w:rsid w:val="00DD0A1A"/>
    <w:rsid w:val="00DD12F9"/>
    <w:rsid w:val="00DD1635"/>
    <w:rsid w:val="00DD1C35"/>
    <w:rsid w:val="00DD2725"/>
    <w:rsid w:val="00DD30F5"/>
    <w:rsid w:val="00DD38B5"/>
    <w:rsid w:val="00DD39A8"/>
    <w:rsid w:val="00DD3C66"/>
    <w:rsid w:val="00DD4B6B"/>
    <w:rsid w:val="00DD4B84"/>
    <w:rsid w:val="00DD4F31"/>
    <w:rsid w:val="00DD527C"/>
    <w:rsid w:val="00DD5696"/>
    <w:rsid w:val="00DD5874"/>
    <w:rsid w:val="00DD6931"/>
    <w:rsid w:val="00DD6A96"/>
    <w:rsid w:val="00DD6E79"/>
    <w:rsid w:val="00DD71D5"/>
    <w:rsid w:val="00DD71FA"/>
    <w:rsid w:val="00DD7E09"/>
    <w:rsid w:val="00DE0374"/>
    <w:rsid w:val="00DE0401"/>
    <w:rsid w:val="00DE07B7"/>
    <w:rsid w:val="00DE0ABA"/>
    <w:rsid w:val="00DE11BE"/>
    <w:rsid w:val="00DE2411"/>
    <w:rsid w:val="00DE326B"/>
    <w:rsid w:val="00DE37A2"/>
    <w:rsid w:val="00DE4035"/>
    <w:rsid w:val="00DE4B20"/>
    <w:rsid w:val="00DE4E05"/>
    <w:rsid w:val="00DE5047"/>
    <w:rsid w:val="00DE5050"/>
    <w:rsid w:val="00DE5C06"/>
    <w:rsid w:val="00DE65DC"/>
    <w:rsid w:val="00DE69BD"/>
    <w:rsid w:val="00DF08A5"/>
    <w:rsid w:val="00DF17E2"/>
    <w:rsid w:val="00DF1959"/>
    <w:rsid w:val="00DF2388"/>
    <w:rsid w:val="00DF2642"/>
    <w:rsid w:val="00DF336E"/>
    <w:rsid w:val="00DF4242"/>
    <w:rsid w:val="00DF4335"/>
    <w:rsid w:val="00DF4DEE"/>
    <w:rsid w:val="00DF6245"/>
    <w:rsid w:val="00DF70B4"/>
    <w:rsid w:val="00DF7AFC"/>
    <w:rsid w:val="00DF7EB5"/>
    <w:rsid w:val="00E00279"/>
    <w:rsid w:val="00E00464"/>
    <w:rsid w:val="00E00F8D"/>
    <w:rsid w:val="00E00FA1"/>
    <w:rsid w:val="00E01311"/>
    <w:rsid w:val="00E01F1C"/>
    <w:rsid w:val="00E02259"/>
    <w:rsid w:val="00E027BD"/>
    <w:rsid w:val="00E0284C"/>
    <w:rsid w:val="00E02CDC"/>
    <w:rsid w:val="00E03AAD"/>
    <w:rsid w:val="00E03E6B"/>
    <w:rsid w:val="00E03E9F"/>
    <w:rsid w:val="00E07770"/>
    <w:rsid w:val="00E07862"/>
    <w:rsid w:val="00E07B57"/>
    <w:rsid w:val="00E07D18"/>
    <w:rsid w:val="00E10047"/>
    <w:rsid w:val="00E10083"/>
    <w:rsid w:val="00E1028C"/>
    <w:rsid w:val="00E10930"/>
    <w:rsid w:val="00E10AE7"/>
    <w:rsid w:val="00E1244E"/>
    <w:rsid w:val="00E136AF"/>
    <w:rsid w:val="00E13C49"/>
    <w:rsid w:val="00E14354"/>
    <w:rsid w:val="00E14E11"/>
    <w:rsid w:val="00E15682"/>
    <w:rsid w:val="00E1588B"/>
    <w:rsid w:val="00E15F47"/>
    <w:rsid w:val="00E200D7"/>
    <w:rsid w:val="00E2010F"/>
    <w:rsid w:val="00E2085E"/>
    <w:rsid w:val="00E20B51"/>
    <w:rsid w:val="00E2101F"/>
    <w:rsid w:val="00E2141C"/>
    <w:rsid w:val="00E22532"/>
    <w:rsid w:val="00E23F70"/>
    <w:rsid w:val="00E247CA"/>
    <w:rsid w:val="00E24A03"/>
    <w:rsid w:val="00E24C6F"/>
    <w:rsid w:val="00E24F21"/>
    <w:rsid w:val="00E2565C"/>
    <w:rsid w:val="00E25962"/>
    <w:rsid w:val="00E25A26"/>
    <w:rsid w:val="00E2621A"/>
    <w:rsid w:val="00E262A7"/>
    <w:rsid w:val="00E268ED"/>
    <w:rsid w:val="00E26D82"/>
    <w:rsid w:val="00E27C28"/>
    <w:rsid w:val="00E3095F"/>
    <w:rsid w:val="00E3131A"/>
    <w:rsid w:val="00E3175E"/>
    <w:rsid w:val="00E32DB9"/>
    <w:rsid w:val="00E34CDF"/>
    <w:rsid w:val="00E360B1"/>
    <w:rsid w:val="00E36FB8"/>
    <w:rsid w:val="00E37CE4"/>
    <w:rsid w:val="00E415A5"/>
    <w:rsid w:val="00E42F24"/>
    <w:rsid w:val="00E435B8"/>
    <w:rsid w:val="00E44543"/>
    <w:rsid w:val="00E44666"/>
    <w:rsid w:val="00E448F1"/>
    <w:rsid w:val="00E454ED"/>
    <w:rsid w:val="00E45B55"/>
    <w:rsid w:val="00E45C3B"/>
    <w:rsid w:val="00E45CBC"/>
    <w:rsid w:val="00E46265"/>
    <w:rsid w:val="00E46671"/>
    <w:rsid w:val="00E46DEF"/>
    <w:rsid w:val="00E471EA"/>
    <w:rsid w:val="00E4786C"/>
    <w:rsid w:val="00E47CC1"/>
    <w:rsid w:val="00E5009A"/>
    <w:rsid w:val="00E507F6"/>
    <w:rsid w:val="00E509C3"/>
    <w:rsid w:val="00E50FFD"/>
    <w:rsid w:val="00E51321"/>
    <w:rsid w:val="00E52DAC"/>
    <w:rsid w:val="00E5651F"/>
    <w:rsid w:val="00E56B37"/>
    <w:rsid w:val="00E57D8F"/>
    <w:rsid w:val="00E61007"/>
    <w:rsid w:val="00E616AC"/>
    <w:rsid w:val="00E618FA"/>
    <w:rsid w:val="00E61C4C"/>
    <w:rsid w:val="00E61E8A"/>
    <w:rsid w:val="00E621E4"/>
    <w:rsid w:val="00E62A4A"/>
    <w:rsid w:val="00E62C66"/>
    <w:rsid w:val="00E630CA"/>
    <w:rsid w:val="00E63443"/>
    <w:rsid w:val="00E64E65"/>
    <w:rsid w:val="00E65418"/>
    <w:rsid w:val="00E65CD4"/>
    <w:rsid w:val="00E65CDF"/>
    <w:rsid w:val="00E6603A"/>
    <w:rsid w:val="00E66199"/>
    <w:rsid w:val="00E66388"/>
    <w:rsid w:val="00E66BD0"/>
    <w:rsid w:val="00E66F4D"/>
    <w:rsid w:val="00E67C47"/>
    <w:rsid w:val="00E7098A"/>
    <w:rsid w:val="00E70EEB"/>
    <w:rsid w:val="00E7136A"/>
    <w:rsid w:val="00E71758"/>
    <w:rsid w:val="00E721C9"/>
    <w:rsid w:val="00E72993"/>
    <w:rsid w:val="00E731B6"/>
    <w:rsid w:val="00E73282"/>
    <w:rsid w:val="00E732C6"/>
    <w:rsid w:val="00E74852"/>
    <w:rsid w:val="00E748F9"/>
    <w:rsid w:val="00E755E5"/>
    <w:rsid w:val="00E7598F"/>
    <w:rsid w:val="00E75B92"/>
    <w:rsid w:val="00E776C0"/>
    <w:rsid w:val="00E7794A"/>
    <w:rsid w:val="00E80041"/>
    <w:rsid w:val="00E8005F"/>
    <w:rsid w:val="00E8163A"/>
    <w:rsid w:val="00E826A5"/>
    <w:rsid w:val="00E82C13"/>
    <w:rsid w:val="00E82F07"/>
    <w:rsid w:val="00E83DE7"/>
    <w:rsid w:val="00E844B2"/>
    <w:rsid w:val="00E85CE4"/>
    <w:rsid w:val="00E8700A"/>
    <w:rsid w:val="00E87107"/>
    <w:rsid w:val="00E87853"/>
    <w:rsid w:val="00E87EC4"/>
    <w:rsid w:val="00E9004A"/>
    <w:rsid w:val="00E902F5"/>
    <w:rsid w:val="00E90936"/>
    <w:rsid w:val="00E90EAC"/>
    <w:rsid w:val="00E9104D"/>
    <w:rsid w:val="00E9141C"/>
    <w:rsid w:val="00E91A93"/>
    <w:rsid w:val="00E91B4C"/>
    <w:rsid w:val="00E91FC3"/>
    <w:rsid w:val="00E92A28"/>
    <w:rsid w:val="00E92C26"/>
    <w:rsid w:val="00E9349E"/>
    <w:rsid w:val="00E93653"/>
    <w:rsid w:val="00E9388E"/>
    <w:rsid w:val="00E94111"/>
    <w:rsid w:val="00E9411E"/>
    <w:rsid w:val="00E944C6"/>
    <w:rsid w:val="00E949FA"/>
    <w:rsid w:val="00E9594B"/>
    <w:rsid w:val="00E95E32"/>
    <w:rsid w:val="00E960D6"/>
    <w:rsid w:val="00E96393"/>
    <w:rsid w:val="00E975B1"/>
    <w:rsid w:val="00E97ACC"/>
    <w:rsid w:val="00E97C37"/>
    <w:rsid w:val="00E97FE4"/>
    <w:rsid w:val="00EA00B7"/>
    <w:rsid w:val="00EA0B7A"/>
    <w:rsid w:val="00EA1D34"/>
    <w:rsid w:val="00EA28EF"/>
    <w:rsid w:val="00EA29AA"/>
    <w:rsid w:val="00EA2AE4"/>
    <w:rsid w:val="00EA38FA"/>
    <w:rsid w:val="00EA42E7"/>
    <w:rsid w:val="00EA4360"/>
    <w:rsid w:val="00EA5C9F"/>
    <w:rsid w:val="00EA6B10"/>
    <w:rsid w:val="00EA6B4C"/>
    <w:rsid w:val="00EA6DC5"/>
    <w:rsid w:val="00EA785E"/>
    <w:rsid w:val="00EA7DFE"/>
    <w:rsid w:val="00EB02F7"/>
    <w:rsid w:val="00EB2082"/>
    <w:rsid w:val="00EB2100"/>
    <w:rsid w:val="00EB26D4"/>
    <w:rsid w:val="00EB27D2"/>
    <w:rsid w:val="00EB3B16"/>
    <w:rsid w:val="00EB4A5F"/>
    <w:rsid w:val="00EB4C48"/>
    <w:rsid w:val="00EB5C8F"/>
    <w:rsid w:val="00EB6921"/>
    <w:rsid w:val="00EB74CE"/>
    <w:rsid w:val="00EB74DB"/>
    <w:rsid w:val="00EB797E"/>
    <w:rsid w:val="00EB7B2D"/>
    <w:rsid w:val="00EB7DCB"/>
    <w:rsid w:val="00EC03D3"/>
    <w:rsid w:val="00EC1A0E"/>
    <w:rsid w:val="00EC1B33"/>
    <w:rsid w:val="00EC22D7"/>
    <w:rsid w:val="00EC2A45"/>
    <w:rsid w:val="00EC31C3"/>
    <w:rsid w:val="00EC3345"/>
    <w:rsid w:val="00EC3CB5"/>
    <w:rsid w:val="00EC4978"/>
    <w:rsid w:val="00EC4F92"/>
    <w:rsid w:val="00EC57CD"/>
    <w:rsid w:val="00EC59D3"/>
    <w:rsid w:val="00EC59E0"/>
    <w:rsid w:val="00EC5E81"/>
    <w:rsid w:val="00EC6124"/>
    <w:rsid w:val="00EC68D1"/>
    <w:rsid w:val="00EC7705"/>
    <w:rsid w:val="00EC7C79"/>
    <w:rsid w:val="00ED067E"/>
    <w:rsid w:val="00ED10D8"/>
    <w:rsid w:val="00ED1A9C"/>
    <w:rsid w:val="00ED2CF0"/>
    <w:rsid w:val="00ED3076"/>
    <w:rsid w:val="00ED3F07"/>
    <w:rsid w:val="00ED4F72"/>
    <w:rsid w:val="00ED52C0"/>
    <w:rsid w:val="00ED6D8F"/>
    <w:rsid w:val="00ED6EC2"/>
    <w:rsid w:val="00ED77CD"/>
    <w:rsid w:val="00EE04BF"/>
    <w:rsid w:val="00EE1038"/>
    <w:rsid w:val="00EE10F0"/>
    <w:rsid w:val="00EE12D1"/>
    <w:rsid w:val="00EE1CD3"/>
    <w:rsid w:val="00EE21F8"/>
    <w:rsid w:val="00EE2D57"/>
    <w:rsid w:val="00EE3EC2"/>
    <w:rsid w:val="00EE4F55"/>
    <w:rsid w:val="00EE5C40"/>
    <w:rsid w:val="00EE67CA"/>
    <w:rsid w:val="00EF00F6"/>
    <w:rsid w:val="00EF015C"/>
    <w:rsid w:val="00EF033B"/>
    <w:rsid w:val="00EF0B37"/>
    <w:rsid w:val="00EF1222"/>
    <w:rsid w:val="00EF2241"/>
    <w:rsid w:val="00EF26CA"/>
    <w:rsid w:val="00EF270A"/>
    <w:rsid w:val="00EF2AEF"/>
    <w:rsid w:val="00EF2CC7"/>
    <w:rsid w:val="00EF3C19"/>
    <w:rsid w:val="00EF3D02"/>
    <w:rsid w:val="00EF3D0B"/>
    <w:rsid w:val="00EF42B7"/>
    <w:rsid w:val="00EF4338"/>
    <w:rsid w:val="00EF470C"/>
    <w:rsid w:val="00EF4B03"/>
    <w:rsid w:val="00EF4EF0"/>
    <w:rsid w:val="00EF54F5"/>
    <w:rsid w:val="00EF624C"/>
    <w:rsid w:val="00EF6660"/>
    <w:rsid w:val="00EF69EE"/>
    <w:rsid w:val="00EF749F"/>
    <w:rsid w:val="00EF7E8D"/>
    <w:rsid w:val="00F00E8D"/>
    <w:rsid w:val="00F013A6"/>
    <w:rsid w:val="00F015D5"/>
    <w:rsid w:val="00F0202A"/>
    <w:rsid w:val="00F02B44"/>
    <w:rsid w:val="00F02D18"/>
    <w:rsid w:val="00F02D3A"/>
    <w:rsid w:val="00F0453B"/>
    <w:rsid w:val="00F04541"/>
    <w:rsid w:val="00F045CE"/>
    <w:rsid w:val="00F046CB"/>
    <w:rsid w:val="00F046CC"/>
    <w:rsid w:val="00F04971"/>
    <w:rsid w:val="00F04975"/>
    <w:rsid w:val="00F049B9"/>
    <w:rsid w:val="00F04BBB"/>
    <w:rsid w:val="00F0713A"/>
    <w:rsid w:val="00F07368"/>
    <w:rsid w:val="00F07B08"/>
    <w:rsid w:val="00F07F54"/>
    <w:rsid w:val="00F07F71"/>
    <w:rsid w:val="00F10D54"/>
    <w:rsid w:val="00F110CA"/>
    <w:rsid w:val="00F1256C"/>
    <w:rsid w:val="00F127A4"/>
    <w:rsid w:val="00F12CBF"/>
    <w:rsid w:val="00F13265"/>
    <w:rsid w:val="00F13930"/>
    <w:rsid w:val="00F141EC"/>
    <w:rsid w:val="00F143D5"/>
    <w:rsid w:val="00F1532D"/>
    <w:rsid w:val="00F1570B"/>
    <w:rsid w:val="00F15C3B"/>
    <w:rsid w:val="00F15FB4"/>
    <w:rsid w:val="00F171B9"/>
    <w:rsid w:val="00F176D7"/>
    <w:rsid w:val="00F2074E"/>
    <w:rsid w:val="00F20A36"/>
    <w:rsid w:val="00F21DC4"/>
    <w:rsid w:val="00F224A4"/>
    <w:rsid w:val="00F2292C"/>
    <w:rsid w:val="00F22AAB"/>
    <w:rsid w:val="00F2550B"/>
    <w:rsid w:val="00F25750"/>
    <w:rsid w:val="00F25855"/>
    <w:rsid w:val="00F25F09"/>
    <w:rsid w:val="00F25FF1"/>
    <w:rsid w:val="00F26E76"/>
    <w:rsid w:val="00F277CA"/>
    <w:rsid w:val="00F27A9C"/>
    <w:rsid w:val="00F30ABC"/>
    <w:rsid w:val="00F31334"/>
    <w:rsid w:val="00F31C20"/>
    <w:rsid w:val="00F32325"/>
    <w:rsid w:val="00F3542B"/>
    <w:rsid w:val="00F354AE"/>
    <w:rsid w:val="00F35D7A"/>
    <w:rsid w:val="00F35EA7"/>
    <w:rsid w:val="00F36860"/>
    <w:rsid w:val="00F36B00"/>
    <w:rsid w:val="00F36E08"/>
    <w:rsid w:val="00F3732B"/>
    <w:rsid w:val="00F37B04"/>
    <w:rsid w:val="00F40370"/>
    <w:rsid w:val="00F40396"/>
    <w:rsid w:val="00F418D6"/>
    <w:rsid w:val="00F429A4"/>
    <w:rsid w:val="00F42D3A"/>
    <w:rsid w:val="00F435FF"/>
    <w:rsid w:val="00F437D6"/>
    <w:rsid w:val="00F441E6"/>
    <w:rsid w:val="00F449E2"/>
    <w:rsid w:val="00F451D2"/>
    <w:rsid w:val="00F459FB"/>
    <w:rsid w:val="00F464C9"/>
    <w:rsid w:val="00F46737"/>
    <w:rsid w:val="00F46766"/>
    <w:rsid w:val="00F508C0"/>
    <w:rsid w:val="00F537A4"/>
    <w:rsid w:val="00F53E62"/>
    <w:rsid w:val="00F55503"/>
    <w:rsid w:val="00F555AB"/>
    <w:rsid w:val="00F557EF"/>
    <w:rsid w:val="00F55D61"/>
    <w:rsid w:val="00F56899"/>
    <w:rsid w:val="00F56FC5"/>
    <w:rsid w:val="00F577E9"/>
    <w:rsid w:val="00F578A0"/>
    <w:rsid w:val="00F57B2B"/>
    <w:rsid w:val="00F60087"/>
    <w:rsid w:val="00F6122A"/>
    <w:rsid w:val="00F61959"/>
    <w:rsid w:val="00F61997"/>
    <w:rsid w:val="00F61FD5"/>
    <w:rsid w:val="00F61FFC"/>
    <w:rsid w:val="00F620D1"/>
    <w:rsid w:val="00F622F6"/>
    <w:rsid w:val="00F63187"/>
    <w:rsid w:val="00F6318A"/>
    <w:rsid w:val="00F635BC"/>
    <w:rsid w:val="00F63B8B"/>
    <w:rsid w:val="00F64638"/>
    <w:rsid w:val="00F64F0C"/>
    <w:rsid w:val="00F655B4"/>
    <w:rsid w:val="00F65979"/>
    <w:rsid w:val="00F659DB"/>
    <w:rsid w:val="00F6659A"/>
    <w:rsid w:val="00F665A2"/>
    <w:rsid w:val="00F670E3"/>
    <w:rsid w:val="00F679C1"/>
    <w:rsid w:val="00F703DA"/>
    <w:rsid w:val="00F72374"/>
    <w:rsid w:val="00F72C51"/>
    <w:rsid w:val="00F73251"/>
    <w:rsid w:val="00F7443F"/>
    <w:rsid w:val="00F754CA"/>
    <w:rsid w:val="00F75893"/>
    <w:rsid w:val="00F75AE2"/>
    <w:rsid w:val="00F75C89"/>
    <w:rsid w:val="00F75F23"/>
    <w:rsid w:val="00F76C15"/>
    <w:rsid w:val="00F7719E"/>
    <w:rsid w:val="00F774C4"/>
    <w:rsid w:val="00F777A0"/>
    <w:rsid w:val="00F77A23"/>
    <w:rsid w:val="00F8101D"/>
    <w:rsid w:val="00F817A2"/>
    <w:rsid w:val="00F822EB"/>
    <w:rsid w:val="00F82359"/>
    <w:rsid w:val="00F82424"/>
    <w:rsid w:val="00F82D68"/>
    <w:rsid w:val="00F83F11"/>
    <w:rsid w:val="00F8413A"/>
    <w:rsid w:val="00F84A49"/>
    <w:rsid w:val="00F84E17"/>
    <w:rsid w:val="00F85886"/>
    <w:rsid w:val="00F86C66"/>
    <w:rsid w:val="00F87F66"/>
    <w:rsid w:val="00F901B5"/>
    <w:rsid w:val="00F902AD"/>
    <w:rsid w:val="00F9051E"/>
    <w:rsid w:val="00F907A6"/>
    <w:rsid w:val="00F91730"/>
    <w:rsid w:val="00F917F7"/>
    <w:rsid w:val="00F92A15"/>
    <w:rsid w:val="00F94555"/>
    <w:rsid w:val="00F94688"/>
    <w:rsid w:val="00F94C8B"/>
    <w:rsid w:val="00F955D2"/>
    <w:rsid w:val="00F962AC"/>
    <w:rsid w:val="00F97514"/>
    <w:rsid w:val="00F97A37"/>
    <w:rsid w:val="00FA0090"/>
    <w:rsid w:val="00FA04F9"/>
    <w:rsid w:val="00FA0592"/>
    <w:rsid w:val="00FA140A"/>
    <w:rsid w:val="00FA15C7"/>
    <w:rsid w:val="00FA1D24"/>
    <w:rsid w:val="00FA1F84"/>
    <w:rsid w:val="00FA2D28"/>
    <w:rsid w:val="00FA2E8A"/>
    <w:rsid w:val="00FA2F2B"/>
    <w:rsid w:val="00FA31B3"/>
    <w:rsid w:val="00FA446F"/>
    <w:rsid w:val="00FA4965"/>
    <w:rsid w:val="00FA5064"/>
    <w:rsid w:val="00FA5154"/>
    <w:rsid w:val="00FA5586"/>
    <w:rsid w:val="00FA5643"/>
    <w:rsid w:val="00FA5D36"/>
    <w:rsid w:val="00FA7B85"/>
    <w:rsid w:val="00FA7F22"/>
    <w:rsid w:val="00FB07FE"/>
    <w:rsid w:val="00FB0F99"/>
    <w:rsid w:val="00FB1452"/>
    <w:rsid w:val="00FB2129"/>
    <w:rsid w:val="00FB24E4"/>
    <w:rsid w:val="00FB2A0A"/>
    <w:rsid w:val="00FB2BE4"/>
    <w:rsid w:val="00FB33EB"/>
    <w:rsid w:val="00FB3B48"/>
    <w:rsid w:val="00FB49FD"/>
    <w:rsid w:val="00FB4E71"/>
    <w:rsid w:val="00FB56BA"/>
    <w:rsid w:val="00FB581A"/>
    <w:rsid w:val="00FB60F7"/>
    <w:rsid w:val="00FB73E6"/>
    <w:rsid w:val="00FB74BA"/>
    <w:rsid w:val="00FC060F"/>
    <w:rsid w:val="00FC0A5A"/>
    <w:rsid w:val="00FC126C"/>
    <w:rsid w:val="00FC280B"/>
    <w:rsid w:val="00FC291A"/>
    <w:rsid w:val="00FC29A3"/>
    <w:rsid w:val="00FC31D8"/>
    <w:rsid w:val="00FC40F8"/>
    <w:rsid w:val="00FC432F"/>
    <w:rsid w:val="00FC4745"/>
    <w:rsid w:val="00FC487E"/>
    <w:rsid w:val="00FC4A93"/>
    <w:rsid w:val="00FC5861"/>
    <w:rsid w:val="00FC60F5"/>
    <w:rsid w:val="00FC6174"/>
    <w:rsid w:val="00FC6216"/>
    <w:rsid w:val="00FC6FEF"/>
    <w:rsid w:val="00FC78B3"/>
    <w:rsid w:val="00FD0339"/>
    <w:rsid w:val="00FD05C8"/>
    <w:rsid w:val="00FD0D49"/>
    <w:rsid w:val="00FD0FB0"/>
    <w:rsid w:val="00FD1169"/>
    <w:rsid w:val="00FD17CA"/>
    <w:rsid w:val="00FD1B9C"/>
    <w:rsid w:val="00FD1CF6"/>
    <w:rsid w:val="00FD3BCD"/>
    <w:rsid w:val="00FD3FF8"/>
    <w:rsid w:val="00FD4175"/>
    <w:rsid w:val="00FD5169"/>
    <w:rsid w:val="00FD5504"/>
    <w:rsid w:val="00FD5CDD"/>
    <w:rsid w:val="00FD653C"/>
    <w:rsid w:val="00FD7293"/>
    <w:rsid w:val="00FE0096"/>
    <w:rsid w:val="00FE02F6"/>
    <w:rsid w:val="00FE0391"/>
    <w:rsid w:val="00FE0C63"/>
    <w:rsid w:val="00FE17E8"/>
    <w:rsid w:val="00FE1897"/>
    <w:rsid w:val="00FE1B51"/>
    <w:rsid w:val="00FE1D01"/>
    <w:rsid w:val="00FE2596"/>
    <w:rsid w:val="00FE2AC7"/>
    <w:rsid w:val="00FE30DD"/>
    <w:rsid w:val="00FE3339"/>
    <w:rsid w:val="00FE3447"/>
    <w:rsid w:val="00FE3873"/>
    <w:rsid w:val="00FE39BF"/>
    <w:rsid w:val="00FE419B"/>
    <w:rsid w:val="00FE44B1"/>
    <w:rsid w:val="00FE4EF1"/>
    <w:rsid w:val="00FE57A4"/>
    <w:rsid w:val="00FE59A7"/>
    <w:rsid w:val="00FE6553"/>
    <w:rsid w:val="00FE6711"/>
    <w:rsid w:val="00FE6E52"/>
    <w:rsid w:val="00FE7F11"/>
    <w:rsid w:val="00FF017C"/>
    <w:rsid w:val="00FF022D"/>
    <w:rsid w:val="00FF0497"/>
    <w:rsid w:val="00FF0881"/>
    <w:rsid w:val="00FF148E"/>
    <w:rsid w:val="00FF152F"/>
    <w:rsid w:val="00FF3E95"/>
    <w:rsid w:val="00FF4286"/>
    <w:rsid w:val="00FF454B"/>
    <w:rsid w:val="00FF47FA"/>
    <w:rsid w:val="00FF4C4A"/>
    <w:rsid w:val="00FF4DA9"/>
    <w:rsid w:val="00FF557D"/>
    <w:rsid w:val="00FF5663"/>
    <w:rsid w:val="00FF56CC"/>
    <w:rsid w:val="00FF6660"/>
    <w:rsid w:val="290FF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7FDE"/>
  <w15:chartTrackingRefBased/>
  <w15:docId w15:val="{0EDBD261-1F45-2448-9796-48F81D2F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B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D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7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238"/>
  </w:style>
  <w:style w:type="paragraph" w:styleId="Footer">
    <w:name w:val="footer"/>
    <w:basedOn w:val="Normal"/>
    <w:link w:val="FooterChar"/>
    <w:uiPriority w:val="99"/>
    <w:unhideWhenUsed/>
    <w:rsid w:val="005A7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238"/>
  </w:style>
  <w:style w:type="paragraph" w:styleId="ListParagraph">
    <w:name w:val="List Paragraph"/>
    <w:basedOn w:val="Normal"/>
    <w:uiPriority w:val="34"/>
    <w:qFormat/>
    <w:rsid w:val="00AE75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0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ireland</dc:creator>
  <cp:keywords/>
  <dc:description/>
  <cp:lastModifiedBy>Ros Gresham</cp:lastModifiedBy>
  <cp:revision>2</cp:revision>
  <cp:lastPrinted>2024-10-26T15:46:00Z</cp:lastPrinted>
  <dcterms:created xsi:type="dcterms:W3CDTF">2025-01-24T11:18:00Z</dcterms:created>
  <dcterms:modified xsi:type="dcterms:W3CDTF">2025-01-24T11:18:00Z</dcterms:modified>
</cp:coreProperties>
</file>